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6D9" w:rsidRPr="004916D9" w:rsidRDefault="009579F6" w:rsidP="008F3D0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  <w:lang w:val="sr-Cyrl-CS"/>
        </w:rPr>
        <w:t>REPUBLIKA</w:t>
      </w:r>
      <w:r w:rsidR="004916D9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SRBIJA</w:t>
      </w:r>
    </w:p>
    <w:p w:rsidR="004916D9" w:rsidRPr="004916D9" w:rsidRDefault="009579F6" w:rsidP="008F3D0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NARODNA</w:t>
      </w:r>
      <w:r w:rsidR="004916D9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SKUPŠTINA</w:t>
      </w:r>
    </w:p>
    <w:p w:rsidR="004916D9" w:rsidRPr="004916D9" w:rsidRDefault="009579F6" w:rsidP="008F3D0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4916D9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4916D9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prostorno</w:t>
      </w:r>
      <w:r w:rsidR="004916D9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planiranje</w:t>
      </w:r>
      <w:r w:rsidR="004916D9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saobraćaj</w:t>
      </w:r>
      <w:r w:rsidR="004916D9" w:rsidRPr="004916D9">
        <w:rPr>
          <w:rFonts w:ascii="Times New Roman" w:hAnsi="Times New Roman" w:cs="Times New Roman"/>
          <w:sz w:val="24"/>
          <w:szCs w:val="24"/>
          <w:lang w:val="sr-Cyrl-CS"/>
        </w:rPr>
        <w:t>,</w:t>
      </w:r>
    </w:p>
    <w:p w:rsidR="004916D9" w:rsidRPr="004916D9" w:rsidRDefault="009579F6" w:rsidP="008F3D0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infrastrukturu</w:t>
      </w:r>
      <w:r w:rsidR="004916D9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4916D9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telekomunikacije</w:t>
      </w:r>
    </w:p>
    <w:p w:rsidR="004916D9" w:rsidRPr="004916D9" w:rsidRDefault="004916D9" w:rsidP="008F3D0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13 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Broj</w:t>
      </w:r>
      <w:r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 06-2/166-15</w:t>
      </w:r>
    </w:p>
    <w:p w:rsidR="004916D9" w:rsidRPr="004916D9" w:rsidRDefault="004916D9" w:rsidP="008F3D0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21. 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april</w:t>
      </w:r>
      <w:r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 2015. 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godine</w:t>
      </w:r>
    </w:p>
    <w:p w:rsidR="004916D9" w:rsidRPr="004916D9" w:rsidRDefault="009579F6" w:rsidP="008F3D0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Beograd</w:t>
      </w:r>
    </w:p>
    <w:p w:rsidR="004916D9" w:rsidRDefault="004916D9" w:rsidP="008F3D0B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16371" w:rsidRPr="004916D9" w:rsidRDefault="00D16371" w:rsidP="008F3D0B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916D9" w:rsidRPr="004916D9" w:rsidRDefault="009579F6" w:rsidP="008F3D0B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ZAPISNIK</w:t>
      </w:r>
    </w:p>
    <w:p w:rsidR="004916D9" w:rsidRDefault="004916D9" w:rsidP="008F3D0B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28. 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SEDNICE</w:t>
      </w:r>
      <w:r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PROSTORNO</w:t>
      </w:r>
      <w:r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PLANIRANjE</w:t>
      </w:r>
      <w:r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SAOBRAĆAJ</w:t>
      </w:r>
      <w:r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INFRASTRUKTURU</w:t>
      </w:r>
      <w:r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TELEKOMUNIKACIJE</w:t>
      </w:r>
      <w:r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ODRŽANE</w:t>
      </w:r>
      <w:r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 21. 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APRILA</w:t>
      </w:r>
      <w:r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 2015. 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GODINE</w:t>
      </w:r>
    </w:p>
    <w:p w:rsidR="008F15AF" w:rsidRDefault="008F15AF" w:rsidP="008F3D0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D16371" w:rsidRDefault="008F3D0B" w:rsidP="008F3D0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8F15AF" w:rsidRDefault="009579F6" w:rsidP="00D1637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 w:rsidR="008F15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F15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počela</w:t>
      </w:r>
      <w:r w:rsidR="008F15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F15AF">
        <w:rPr>
          <w:rFonts w:ascii="Times New Roman" w:hAnsi="Times New Roman" w:cs="Times New Roman"/>
          <w:sz w:val="24"/>
          <w:szCs w:val="24"/>
          <w:lang w:val="sr-Cyrl-RS"/>
        </w:rPr>
        <w:t xml:space="preserve"> 9.0</w:t>
      </w:r>
      <w:r w:rsidR="009A07F2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8F15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časova</w:t>
      </w:r>
      <w:r w:rsidR="008F15AF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D16371" w:rsidRDefault="00D16371" w:rsidP="008F3D0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F15AF" w:rsidRDefault="008F3D0B" w:rsidP="008F3D0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9579F6">
        <w:rPr>
          <w:rFonts w:ascii="Times New Roman" w:hAnsi="Times New Roman" w:cs="Times New Roman"/>
          <w:sz w:val="24"/>
          <w:szCs w:val="24"/>
          <w:lang w:val="sr-Cyrl-RS"/>
        </w:rPr>
        <w:t>Sednicom</w:t>
      </w:r>
      <w:r w:rsidR="008F15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F15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RS"/>
        </w:rPr>
        <w:t>predsedavao</w:t>
      </w:r>
      <w:r w:rsidR="008F15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RS"/>
        </w:rPr>
        <w:t>Milutin</w:t>
      </w:r>
      <w:r w:rsidR="008F15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RS"/>
        </w:rPr>
        <w:t>Mrkonjić</w:t>
      </w:r>
      <w:r w:rsidR="008F15A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579F6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8F15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8F15AF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D16371" w:rsidRDefault="00D16371" w:rsidP="008F3D0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F15AF" w:rsidRDefault="008F3D0B" w:rsidP="008F3D0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9579F6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8F15AF" w:rsidRPr="009A07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8F15AF" w:rsidRPr="009A07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 w:rsidR="008F15AF" w:rsidRPr="009A07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 w:rsidR="008F15AF" w:rsidRPr="009A07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8F15AF" w:rsidRPr="009A07F2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9579F6"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Pr="009A07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RS"/>
        </w:rPr>
        <w:t>Bojanić</w:t>
      </w:r>
      <w:r w:rsidRPr="009A07F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579F6">
        <w:rPr>
          <w:rFonts w:ascii="Times New Roman" w:hAnsi="Times New Roman" w:cs="Times New Roman"/>
          <w:sz w:val="24"/>
          <w:szCs w:val="24"/>
          <w:lang w:val="sr-Cyrl-RS"/>
        </w:rPr>
        <w:t>Dragan</w:t>
      </w:r>
      <w:r w:rsidRPr="009A07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Pr="009A07F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579F6">
        <w:rPr>
          <w:rFonts w:ascii="Times New Roman" w:hAnsi="Times New Roman" w:cs="Times New Roman"/>
          <w:sz w:val="24"/>
          <w:szCs w:val="24"/>
          <w:lang w:val="sr-Cyrl-RS"/>
        </w:rPr>
        <w:t>Milan</w:t>
      </w:r>
      <w:r w:rsidRPr="009A07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RS"/>
        </w:rPr>
        <w:t>Kovačević</w:t>
      </w:r>
      <w:r w:rsidRPr="009A07F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579F6"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C77A83" w:rsidRPr="009A07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RS"/>
        </w:rPr>
        <w:t>Vladimir</w:t>
      </w:r>
      <w:r w:rsidRPr="009A07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RS"/>
        </w:rPr>
        <w:t>Orlić</w:t>
      </w:r>
      <w:r w:rsidRPr="009A07F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579F6">
        <w:rPr>
          <w:rFonts w:ascii="Times New Roman" w:hAnsi="Times New Roman" w:cs="Times New Roman"/>
          <w:sz w:val="24"/>
          <w:szCs w:val="24"/>
          <w:lang w:val="sr-Cyrl-RS"/>
        </w:rPr>
        <w:t>Suzana</w:t>
      </w:r>
      <w:r w:rsidRPr="009A07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RS"/>
        </w:rPr>
        <w:t>Spasojević</w:t>
      </w:r>
      <w:r w:rsidRPr="009A07F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579F6">
        <w:rPr>
          <w:rFonts w:ascii="Times New Roman" w:hAnsi="Times New Roman" w:cs="Times New Roman"/>
          <w:sz w:val="24"/>
          <w:szCs w:val="24"/>
          <w:lang w:val="sr-Cyrl-RS"/>
        </w:rPr>
        <w:t>Vučeta</w:t>
      </w:r>
      <w:r w:rsidRPr="009A07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RS"/>
        </w:rPr>
        <w:t>Tošković</w:t>
      </w:r>
      <w:r w:rsidRPr="009A07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9A07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Pr="009A07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RS"/>
        </w:rPr>
        <w:t>Ćirić</w:t>
      </w:r>
      <w:r w:rsidRPr="009A07F2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D16371" w:rsidRPr="009A07F2" w:rsidRDefault="00D16371" w:rsidP="008F3D0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77A83" w:rsidRDefault="008F3D0B" w:rsidP="008F3D0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9579F6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RS"/>
        </w:rPr>
        <w:t>zamenici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RS"/>
        </w:rPr>
        <w:t>članova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9579F6">
        <w:rPr>
          <w:rFonts w:ascii="Times New Roman" w:hAnsi="Times New Roman" w:cs="Times New Roman"/>
          <w:sz w:val="24"/>
          <w:szCs w:val="24"/>
          <w:lang w:val="sr-Cyrl-RS"/>
        </w:rPr>
        <w:t>Dragan</w:t>
      </w:r>
      <w:r w:rsidR="009A07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="009A07F2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9579F6"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 w:rsidR="009A07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RS"/>
        </w:rPr>
        <w:t>Katarine</w:t>
      </w:r>
      <w:r w:rsidR="009A07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RS"/>
        </w:rPr>
        <w:t>Rakić</w:t>
      </w:r>
      <w:r w:rsidR="009A07F2"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 w:rsidR="009579F6">
        <w:rPr>
          <w:rFonts w:ascii="Times New Roman" w:hAnsi="Times New Roman" w:cs="Times New Roman"/>
          <w:sz w:val="24"/>
          <w:szCs w:val="24"/>
          <w:lang w:val="sr-Cyrl-RS"/>
        </w:rPr>
        <w:t>Jasmina</w:t>
      </w:r>
      <w:r w:rsidR="009A07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RS"/>
        </w:rPr>
        <w:t>Obradović</w:t>
      </w:r>
      <w:r w:rsidR="009A07F2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9579F6"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 w:rsidR="009A07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RS"/>
        </w:rPr>
        <w:t>Muje</w:t>
      </w:r>
      <w:r w:rsidR="009A07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RS"/>
        </w:rPr>
        <w:t>Mukovića</w:t>
      </w:r>
      <w:r w:rsidR="009A07F2">
        <w:rPr>
          <w:rFonts w:ascii="Times New Roman" w:hAnsi="Times New Roman" w:cs="Times New Roman"/>
          <w:sz w:val="24"/>
          <w:szCs w:val="24"/>
          <w:lang w:val="sr-Cyrl-RS"/>
        </w:rPr>
        <w:t xml:space="preserve">) </w:t>
      </w:r>
      <w:r w:rsidR="009579F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A07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RS"/>
        </w:rPr>
        <w:t>Momo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RS"/>
        </w:rPr>
        <w:t>Čolaković</w:t>
      </w:r>
      <w:r w:rsidR="009A07F2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9579F6"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 w:rsidR="009A07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RS"/>
        </w:rPr>
        <w:t>Konstantina</w:t>
      </w:r>
      <w:r w:rsidR="009A07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RS"/>
        </w:rPr>
        <w:t>Arsenovića</w:t>
      </w:r>
      <w:r w:rsidR="009A07F2">
        <w:rPr>
          <w:rFonts w:ascii="Times New Roman" w:hAnsi="Times New Roman" w:cs="Times New Roman"/>
          <w:sz w:val="24"/>
          <w:szCs w:val="24"/>
          <w:lang w:val="sr-Cyrl-RS"/>
        </w:rPr>
        <w:t>).</w:t>
      </w:r>
    </w:p>
    <w:p w:rsidR="00C77A83" w:rsidRDefault="00C77A83" w:rsidP="008F3D0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F3D0B" w:rsidRDefault="008F3D0B" w:rsidP="008F3D0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9579F6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RS"/>
        </w:rPr>
        <w:t>iz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RS"/>
        </w:rPr>
        <w:t>građevinarstva</w:t>
      </w:r>
      <w:r w:rsidR="009061B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579F6">
        <w:rPr>
          <w:rFonts w:ascii="Times New Roman" w:hAnsi="Times New Roman" w:cs="Times New Roman"/>
          <w:sz w:val="24"/>
          <w:szCs w:val="24"/>
          <w:lang w:val="sr-Cyrl-RS"/>
        </w:rPr>
        <w:t>saobraćaja</w:t>
      </w:r>
      <w:r w:rsidR="009061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061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RS"/>
        </w:rPr>
        <w:t>infrastrukture</w:t>
      </w:r>
      <w:r w:rsidR="009061B2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="009061B2">
        <w:rPr>
          <w:rFonts w:ascii="Times New Roman" w:hAnsi="Times New Roman" w:cs="Times New Roman"/>
          <w:sz w:val="24"/>
          <w:szCs w:val="24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RS"/>
        </w:rPr>
        <w:t>Nena</w:t>
      </w:r>
      <w:r w:rsidR="009061B2">
        <w:rPr>
          <w:rFonts w:ascii="Times New Roman" w:hAnsi="Times New Roman" w:cs="Times New Roman"/>
          <w:sz w:val="24"/>
          <w:szCs w:val="24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RS"/>
        </w:rPr>
        <w:t>Tomović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579F6">
        <w:rPr>
          <w:rFonts w:ascii="Times New Roman" w:hAnsi="Times New Roman" w:cs="Times New Roman"/>
          <w:sz w:val="24"/>
          <w:szCs w:val="24"/>
          <w:lang w:val="sr-Cyrl-RS"/>
        </w:rPr>
        <w:t>pomoćnik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RS"/>
        </w:rPr>
        <w:t>ministra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RS"/>
        </w:rPr>
        <w:t>iz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RS"/>
        </w:rPr>
        <w:t>Sektora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RS"/>
        </w:rPr>
        <w:t>železnice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RS"/>
        </w:rPr>
        <w:t>intermodalni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RS"/>
        </w:rPr>
        <w:t>transport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579F6">
        <w:rPr>
          <w:rFonts w:ascii="Times New Roman" w:hAnsi="Times New Roman" w:cs="Times New Roman"/>
          <w:sz w:val="24"/>
          <w:szCs w:val="24"/>
          <w:lang w:val="sr-Cyrl-RS"/>
        </w:rPr>
        <w:t>Zoran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RS"/>
        </w:rPr>
        <w:t>Ilić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579F6">
        <w:rPr>
          <w:rFonts w:ascii="Times New Roman" w:hAnsi="Times New Roman" w:cs="Times New Roman"/>
          <w:sz w:val="24"/>
          <w:szCs w:val="24"/>
          <w:lang w:val="sr-Cyrl-RS"/>
        </w:rPr>
        <w:t>pomoćnik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RS"/>
        </w:rPr>
        <w:t>ministra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RS"/>
        </w:rPr>
        <w:t>vazdušni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RS"/>
        </w:rPr>
        <w:t>saobraćaj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RS"/>
        </w:rPr>
        <w:t>Miroljub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RS"/>
        </w:rPr>
        <w:t>Jevtić</w:t>
      </w:r>
      <w:r w:rsidR="009061B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579F6">
        <w:rPr>
          <w:rFonts w:ascii="Times New Roman" w:hAnsi="Times New Roman" w:cs="Times New Roman"/>
          <w:sz w:val="24"/>
          <w:szCs w:val="24"/>
          <w:lang w:val="sr-Cyrl-RS"/>
        </w:rPr>
        <w:t>savetnik</w:t>
      </w:r>
      <w:r w:rsidR="009061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RS"/>
        </w:rPr>
        <w:t>potpredsednika</w:t>
      </w:r>
      <w:r w:rsidR="009061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RS"/>
        </w:rPr>
        <w:t>Vlade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8F3D0B" w:rsidRDefault="008F3D0B" w:rsidP="008F3D0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F3D0B" w:rsidRPr="008F15AF" w:rsidRDefault="008F3D0B" w:rsidP="008F3D0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9579F6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3565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RS"/>
        </w:rPr>
        <w:t>sa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RS"/>
        </w:rPr>
        <w:t>predlogom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579F6">
        <w:rPr>
          <w:rFonts w:ascii="Times New Roman" w:hAnsi="Times New Roman" w:cs="Times New Roman"/>
          <w:sz w:val="24"/>
          <w:szCs w:val="24"/>
          <w:lang w:val="sr-Cyrl-RS"/>
        </w:rPr>
        <w:t>usvojio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RS"/>
        </w:rPr>
        <w:t>sledeći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</w:p>
    <w:p w:rsidR="004916D9" w:rsidRPr="004916D9" w:rsidRDefault="004916D9" w:rsidP="008F3D0B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F15AF" w:rsidRPr="008F15AF" w:rsidRDefault="009579F6" w:rsidP="008F3D0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</w:t>
      </w:r>
      <w:r w:rsidR="008F15AF" w:rsidRPr="008F15A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n</w:t>
      </w:r>
      <w:r w:rsidR="008F15AF" w:rsidRPr="008F15A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e</w:t>
      </w:r>
      <w:r w:rsidR="008F15AF" w:rsidRPr="008F15A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v</w:t>
      </w:r>
      <w:r w:rsidR="008F15AF" w:rsidRPr="008F15A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n</w:t>
      </w:r>
      <w:r w:rsidR="008F15AF" w:rsidRPr="008F15A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 w:rsidR="008F15AF" w:rsidRPr="008F15AF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r</w:t>
      </w:r>
      <w:proofErr w:type="gramEnd"/>
      <w:r w:rsidR="008F15AF" w:rsidRPr="008F15A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e</w:t>
      </w:r>
      <w:r w:rsidR="008F15AF" w:rsidRPr="008F15A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d</w:t>
      </w:r>
    </w:p>
    <w:p w:rsidR="008F15AF" w:rsidRPr="008F15AF" w:rsidRDefault="008F15AF" w:rsidP="008F3D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F15AF" w:rsidRPr="008F15AF" w:rsidRDefault="009579F6" w:rsidP="008F3D0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Razmatranje</w:t>
      </w:r>
      <w:r w:rsidR="008F15AF" w:rsidRPr="008F15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Predloga</w:t>
      </w:r>
      <w:r w:rsidR="008F15AF" w:rsidRPr="008F15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zakona</w:t>
      </w:r>
      <w:r w:rsidR="008F15AF" w:rsidRPr="008F15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8F15AF" w:rsidRPr="008F15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žičarama</w:t>
      </w:r>
      <w:r w:rsidR="008F15AF" w:rsidRPr="008F15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8F15AF" w:rsidRPr="008F15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transport</w:t>
      </w:r>
      <w:r w:rsidR="008F15AF" w:rsidRPr="008F15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lica</w:t>
      </w:r>
      <w:r w:rsidR="008F15AF" w:rsidRPr="008F15A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koji</w:t>
      </w:r>
      <w:r w:rsidR="008F15AF" w:rsidRPr="008F15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8F15AF" w:rsidRPr="008F15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podnela</w:t>
      </w:r>
      <w:r w:rsidR="008F15AF" w:rsidRPr="008F15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Vlada</w:t>
      </w:r>
      <w:r w:rsidR="008F15AF" w:rsidRPr="008F15AF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broj</w:t>
      </w:r>
      <w:r w:rsidR="008F15AF" w:rsidRPr="008F15AF">
        <w:rPr>
          <w:rFonts w:ascii="Times New Roman" w:hAnsi="Times New Roman" w:cs="Times New Roman"/>
          <w:sz w:val="24"/>
          <w:szCs w:val="24"/>
        </w:rPr>
        <w:t xml:space="preserve"> 346-554/15 </w:t>
      </w:r>
      <w:r>
        <w:rPr>
          <w:rFonts w:ascii="Times New Roman" w:hAnsi="Times New Roman" w:cs="Times New Roman"/>
          <w:sz w:val="24"/>
          <w:szCs w:val="24"/>
        </w:rPr>
        <w:t>od</w:t>
      </w:r>
      <w:r w:rsidR="008F15AF" w:rsidRPr="008F15AF">
        <w:rPr>
          <w:rFonts w:ascii="Times New Roman" w:hAnsi="Times New Roman" w:cs="Times New Roman"/>
          <w:sz w:val="24"/>
          <w:szCs w:val="24"/>
        </w:rPr>
        <w:t xml:space="preserve"> 09.03.2015.</w:t>
      </w:r>
      <w:r>
        <w:rPr>
          <w:rFonts w:ascii="Times New Roman" w:hAnsi="Times New Roman" w:cs="Times New Roman"/>
          <w:sz w:val="24"/>
          <w:szCs w:val="24"/>
        </w:rPr>
        <w:t>godine</w:t>
      </w:r>
      <w:r w:rsidR="008F15AF" w:rsidRPr="008F15AF">
        <w:rPr>
          <w:rFonts w:ascii="Times New Roman" w:hAnsi="Times New Roman" w:cs="Times New Roman"/>
          <w:sz w:val="24"/>
          <w:szCs w:val="24"/>
        </w:rPr>
        <w:t>);</w:t>
      </w:r>
    </w:p>
    <w:p w:rsidR="008F15AF" w:rsidRPr="008F15AF" w:rsidRDefault="008F15AF" w:rsidP="008F3D0B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8F15AF" w:rsidRPr="008F15AF" w:rsidRDefault="009579F6" w:rsidP="008F3D0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Razmatranje</w:t>
      </w:r>
      <w:r w:rsidR="008F15AF" w:rsidRPr="008F15A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Predlog</w:t>
      </w:r>
      <w:r w:rsidR="008F15AF" w:rsidRPr="008F15AF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zakona</w:t>
      </w:r>
      <w:r w:rsidR="008F15AF" w:rsidRPr="008F15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8F15AF" w:rsidRPr="008F15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ugovorima</w:t>
      </w:r>
      <w:r w:rsidR="008F15AF" w:rsidRPr="008F15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8F15AF" w:rsidRPr="008F15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prevozu</w:t>
      </w:r>
      <w:r w:rsidR="008F15AF" w:rsidRPr="008F15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8F15AF" w:rsidRPr="008F15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železničkom</w:t>
      </w:r>
      <w:r w:rsidR="008F15AF" w:rsidRPr="008F15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saobraćaju</w:t>
      </w:r>
      <w:r w:rsidR="008F15AF" w:rsidRPr="008F15A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koji</w:t>
      </w:r>
      <w:r w:rsidR="008F15AF" w:rsidRPr="008F15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8F15AF" w:rsidRPr="008F15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podnela</w:t>
      </w:r>
      <w:r w:rsidR="008F15AF" w:rsidRPr="008F15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Vlada</w:t>
      </w:r>
      <w:r w:rsidR="008F15AF" w:rsidRPr="008F15AF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broj</w:t>
      </w:r>
      <w:r w:rsidR="008F15AF" w:rsidRPr="008F15AF">
        <w:rPr>
          <w:rFonts w:ascii="Times New Roman" w:hAnsi="Times New Roman" w:cs="Times New Roman"/>
          <w:sz w:val="24"/>
          <w:szCs w:val="24"/>
        </w:rPr>
        <w:t xml:space="preserve"> 340-520/15 </w:t>
      </w:r>
      <w:r>
        <w:rPr>
          <w:rFonts w:ascii="Times New Roman" w:hAnsi="Times New Roman" w:cs="Times New Roman"/>
          <w:sz w:val="24"/>
          <w:szCs w:val="24"/>
        </w:rPr>
        <w:t>od</w:t>
      </w:r>
      <w:r w:rsidR="008F15AF" w:rsidRPr="008F15AF">
        <w:rPr>
          <w:rFonts w:ascii="Times New Roman" w:hAnsi="Times New Roman" w:cs="Times New Roman"/>
          <w:sz w:val="24"/>
          <w:szCs w:val="24"/>
        </w:rPr>
        <w:t xml:space="preserve"> 04.03.2015.</w:t>
      </w:r>
      <w:r>
        <w:rPr>
          <w:rFonts w:ascii="Times New Roman" w:hAnsi="Times New Roman" w:cs="Times New Roman"/>
          <w:sz w:val="24"/>
          <w:szCs w:val="24"/>
        </w:rPr>
        <w:t>godine</w:t>
      </w:r>
      <w:r w:rsidR="008F15AF" w:rsidRPr="008F15AF">
        <w:rPr>
          <w:rFonts w:ascii="Times New Roman" w:hAnsi="Times New Roman" w:cs="Times New Roman"/>
          <w:sz w:val="24"/>
          <w:szCs w:val="24"/>
        </w:rPr>
        <w:t>);</w:t>
      </w:r>
    </w:p>
    <w:p w:rsidR="008F15AF" w:rsidRPr="008F15AF" w:rsidRDefault="008F15AF" w:rsidP="008F3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15AF" w:rsidRPr="008F15AF" w:rsidRDefault="009579F6" w:rsidP="008F3D0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Razmatranje</w:t>
      </w:r>
      <w:r w:rsidR="008F15AF" w:rsidRPr="008F15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Predloga</w:t>
      </w:r>
      <w:r w:rsidR="008F15AF" w:rsidRPr="008F15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zakona</w:t>
      </w:r>
      <w:r w:rsidR="008F15AF" w:rsidRPr="008F15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8F15AF" w:rsidRPr="008F15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potvrđivanju</w:t>
      </w:r>
      <w:r w:rsidR="008F15AF" w:rsidRPr="008F15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Sporazuma</w:t>
      </w:r>
      <w:r w:rsidR="008F15AF" w:rsidRPr="008F15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8F15AF" w:rsidRPr="008F15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vazdušnom</w:t>
      </w:r>
      <w:r w:rsidR="008F15AF" w:rsidRPr="008F15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saobraćaju</w:t>
      </w:r>
      <w:r w:rsidR="008F15AF" w:rsidRPr="008F15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između</w:t>
      </w:r>
      <w:r w:rsidR="008F15AF" w:rsidRPr="008F15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Vlade</w:t>
      </w:r>
      <w:r w:rsidR="008F15AF" w:rsidRPr="008F15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Republike</w:t>
      </w:r>
      <w:r w:rsidR="008F15AF" w:rsidRPr="008F15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Srbije</w:t>
      </w:r>
      <w:r w:rsidR="008F15AF" w:rsidRPr="008F15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8F15AF" w:rsidRPr="008F15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Vlade</w:t>
      </w:r>
      <w:r w:rsidR="008F15AF" w:rsidRPr="008F15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Ujedinjenih</w:t>
      </w:r>
      <w:r w:rsidR="008F15AF" w:rsidRPr="008F15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Arapskih</w:t>
      </w:r>
      <w:r w:rsidR="008F15AF" w:rsidRPr="008F15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Emirata</w:t>
      </w:r>
      <w:r w:rsidR="008F15AF" w:rsidRPr="008F15A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koji</w:t>
      </w:r>
      <w:r w:rsidR="008F15AF" w:rsidRPr="008F15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8F15AF" w:rsidRPr="008F15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podnela</w:t>
      </w:r>
      <w:r w:rsidR="008F15AF" w:rsidRPr="008F15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Vlada</w:t>
      </w:r>
      <w:r w:rsidR="008F15AF" w:rsidRPr="008F15AF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broj</w:t>
      </w:r>
      <w:r w:rsidR="008F15AF" w:rsidRPr="008F15AF">
        <w:rPr>
          <w:rFonts w:ascii="Times New Roman" w:hAnsi="Times New Roman" w:cs="Times New Roman"/>
          <w:sz w:val="24"/>
          <w:szCs w:val="24"/>
        </w:rPr>
        <w:t xml:space="preserve"> 011-922/15 </w:t>
      </w:r>
      <w:r>
        <w:rPr>
          <w:rFonts w:ascii="Times New Roman" w:hAnsi="Times New Roman" w:cs="Times New Roman"/>
          <w:sz w:val="24"/>
          <w:szCs w:val="24"/>
        </w:rPr>
        <w:t>od</w:t>
      </w:r>
      <w:r w:rsidR="008F15AF" w:rsidRPr="008F15AF">
        <w:rPr>
          <w:rFonts w:ascii="Times New Roman" w:hAnsi="Times New Roman" w:cs="Times New Roman"/>
          <w:sz w:val="24"/>
          <w:szCs w:val="24"/>
        </w:rPr>
        <w:t xml:space="preserve"> 03.04.2015.</w:t>
      </w:r>
      <w:r>
        <w:rPr>
          <w:rFonts w:ascii="Times New Roman" w:hAnsi="Times New Roman" w:cs="Times New Roman"/>
          <w:sz w:val="24"/>
          <w:szCs w:val="24"/>
        </w:rPr>
        <w:t>godine</w:t>
      </w:r>
      <w:r w:rsidR="008F15AF" w:rsidRPr="008F15AF">
        <w:rPr>
          <w:rFonts w:ascii="Times New Roman" w:hAnsi="Times New Roman" w:cs="Times New Roman"/>
          <w:sz w:val="24"/>
          <w:szCs w:val="24"/>
        </w:rPr>
        <w:t>);</w:t>
      </w:r>
    </w:p>
    <w:p w:rsidR="008F15AF" w:rsidRPr="008F15AF" w:rsidRDefault="008F15AF" w:rsidP="008F3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15AF" w:rsidRPr="003D1338" w:rsidRDefault="009579F6" w:rsidP="008F3D0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Razmatranje</w:t>
      </w:r>
      <w:r w:rsidR="008F15AF" w:rsidRPr="008F15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Predloga</w:t>
      </w:r>
      <w:r w:rsidR="008F15AF" w:rsidRPr="008F15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zakona</w:t>
      </w:r>
      <w:r w:rsidR="008F15AF" w:rsidRPr="008F15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8F15AF" w:rsidRPr="008F15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potvrđivanju</w:t>
      </w:r>
      <w:r w:rsidR="008F15AF" w:rsidRPr="008F15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Sporazuma</w:t>
      </w:r>
      <w:r w:rsidR="008F15AF" w:rsidRPr="008F15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8F15AF" w:rsidRPr="008F15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vazdušnom</w:t>
      </w:r>
      <w:r w:rsidR="008F15AF" w:rsidRPr="008F15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saobraćaju</w:t>
      </w:r>
      <w:r w:rsidR="008F15AF" w:rsidRPr="008F15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između</w:t>
      </w:r>
      <w:r w:rsidR="008F15AF" w:rsidRPr="008F15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Vlade</w:t>
      </w:r>
      <w:r w:rsidR="008F15AF" w:rsidRPr="008F15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Republike</w:t>
      </w:r>
      <w:r w:rsidR="008F15AF" w:rsidRPr="008F15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Srbije</w:t>
      </w:r>
      <w:r w:rsidR="008F15AF" w:rsidRPr="008F15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8F15AF" w:rsidRPr="008F15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Vlade</w:t>
      </w:r>
      <w:r w:rsidR="008F15AF" w:rsidRPr="008F15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Narodne</w:t>
      </w:r>
      <w:r w:rsidR="008F15AF" w:rsidRPr="008F15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Republike</w:t>
      </w:r>
      <w:r w:rsidR="008F15AF" w:rsidRPr="008F15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Kine</w:t>
      </w:r>
      <w:r w:rsidR="008F15AF" w:rsidRPr="008F15A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koji</w:t>
      </w:r>
      <w:r w:rsidR="008F15AF" w:rsidRPr="008F15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8F15AF" w:rsidRPr="008F15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podnela</w:t>
      </w:r>
      <w:r w:rsidR="008F15AF" w:rsidRPr="008F15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Vlada</w:t>
      </w:r>
      <w:r w:rsidR="008F15AF" w:rsidRPr="008F15AF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broj</w:t>
      </w:r>
      <w:r w:rsidR="008F15AF" w:rsidRPr="008F15AF">
        <w:rPr>
          <w:rFonts w:ascii="Times New Roman" w:hAnsi="Times New Roman" w:cs="Times New Roman"/>
          <w:sz w:val="24"/>
          <w:szCs w:val="24"/>
        </w:rPr>
        <w:t xml:space="preserve"> 011-923/15 </w:t>
      </w:r>
      <w:r>
        <w:rPr>
          <w:rFonts w:ascii="Times New Roman" w:hAnsi="Times New Roman" w:cs="Times New Roman"/>
          <w:sz w:val="24"/>
          <w:szCs w:val="24"/>
        </w:rPr>
        <w:t>od</w:t>
      </w:r>
      <w:r w:rsidR="008F15AF" w:rsidRPr="008F15AF">
        <w:rPr>
          <w:rFonts w:ascii="Times New Roman" w:hAnsi="Times New Roman" w:cs="Times New Roman"/>
          <w:sz w:val="24"/>
          <w:szCs w:val="24"/>
        </w:rPr>
        <w:t xml:space="preserve"> 03.04.2015.</w:t>
      </w:r>
      <w:r>
        <w:rPr>
          <w:rFonts w:ascii="Times New Roman" w:hAnsi="Times New Roman" w:cs="Times New Roman"/>
          <w:sz w:val="24"/>
          <w:szCs w:val="24"/>
        </w:rPr>
        <w:t>godine</w:t>
      </w:r>
      <w:r w:rsidR="008F15AF" w:rsidRPr="008F15AF">
        <w:rPr>
          <w:rFonts w:ascii="Times New Roman" w:hAnsi="Times New Roman" w:cs="Times New Roman"/>
          <w:sz w:val="24"/>
          <w:szCs w:val="24"/>
        </w:rPr>
        <w:t>);</w:t>
      </w:r>
    </w:p>
    <w:p w:rsidR="003D1338" w:rsidRPr="00935650" w:rsidRDefault="003D1338" w:rsidP="003D13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15AF" w:rsidRPr="00053724" w:rsidRDefault="009579F6" w:rsidP="008F3D0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Razmatranje</w:t>
      </w:r>
      <w:r w:rsidR="008F15AF" w:rsidRPr="008F15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Predloga</w:t>
      </w:r>
      <w:r w:rsidR="008F15AF" w:rsidRPr="008F15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zakona</w:t>
      </w:r>
      <w:r w:rsidR="008F15AF" w:rsidRPr="008F15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8F15AF" w:rsidRPr="008F15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potvrđivanju</w:t>
      </w:r>
      <w:r w:rsidR="008F15AF" w:rsidRPr="008F15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Sporazuma</w:t>
      </w:r>
      <w:r w:rsidR="008F15AF" w:rsidRPr="008F15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između</w:t>
      </w:r>
      <w:r w:rsidR="008F15AF" w:rsidRPr="008F15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Vlade</w:t>
      </w:r>
      <w:r w:rsidR="008F15AF" w:rsidRPr="008F15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Republike</w:t>
      </w:r>
      <w:r w:rsidR="008F15AF" w:rsidRPr="008F15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Srbije</w:t>
      </w:r>
      <w:r w:rsidR="008F15AF" w:rsidRPr="008F15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8F15AF" w:rsidRPr="008F15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Vlade</w:t>
      </w:r>
      <w:r w:rsidR="008F15AF" w:rsidRPr="008F15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Republike</w:t>
      </w:r>
      <w:r w:rsidR="008F15AF" w:rsidRPr="008F15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Makedonije</w:t>
      </w:r>
      <w:r w:rsidR="008F15AF" w:rsidRPr="008F15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8F15AF" w:rsidRPr="008F15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utvrđivanju</w:t>
      </w:r>
      <w:r w:rsidR="008F15AF" w:rsidRPr="008F15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granične</w:t>
      </w:r>
      <w:r w:rsidR="008F15AF" w:rsidRPr="008F15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procedure</w:t>
      </w:r>
      <w:r w:rsidR="008F15AF" w:rsidRPr="008F15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8F15AF" w:rsidRPr="008F15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železnički</w:t>
      </w:r>
      <w:r w:rsidR="008F15AF" w:rsidRPr="008F15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granični</w:t>
      </w:r>
      <w:r w:rsidR="008F15AF" w:rsidRPr="008F15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prelaz</w:t>
      </w:r>
      <w:r w:rsidR="008F15AF" w:rsidRPr="008F15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Preševo</w:t>
      </w:r>
      <w:r w:rsidR="008F15AF" w:rsidRPr="008F15AF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Tabanovce</w:t>
      </w:r>
      <w:r w:rsidR="008F15AF" w:rsidRPr="008F15A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koji</w:t>
      </w:r>
      <w:r w:rsidR="008F15AF" w:rsidRPr="008F15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8F15AF" w:rsidRPr="008F15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podnela</w:t>
      </w:r>
      <w:r w:rsidR="008F15AF" w:rsidRPr="008F15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Vlada</w:t>
      </w:r>
      <w:r w:rsidR="008F15AF" w:rsidRPr="008F15AF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broj</w:t>
      </w:r>
      <w:r w:rsidR="008F15AF" w:rsidRPr="008F15AF">
        <w:rPr>
          <w:rFonts w:ascii="Times New Roman" w:hAnsi="Times New Roman" w:cs="Times New Roman"/>
          <w:sz w:val="24"/>
          <w:szCs w:val="24"/>
        </w:rPr>
        <w:t xml:space="preserve"> 0</w:t>
      </w:r>
      <w:r w:rsidR="00C5131E">
        <w:rPr>
          <w:rFonts w:ascii="Times New Roman" w:hAnsi="Times New Roman" w:cs="Times New Roman"/>
          <w:sz w:val="24"/>
          <w:szCs w:val="24"/>
        </w:rPr>
        <w:t xml:space="preserve">11-878/15 </w:t>
      </w:r>
      <w:proofErr w:type="gramStart"/>
      <w:r>
        <w:rPr>
          <w:rFonts w:ascii="Times New Roman" w:hAnsi="Times New Roman" w:cs="Times New Roman"/>
          <w:sz w:val="24"/>
          <w:szCs w:val="24"/>
        </w:rPr>
        <w:t>od</w:t>
      </w:r>
      <w:proofErr w:type="gramEnd"/>
      <w:r w:rsidR="00C5131E">
        <w:rPr>
          <w:rFonts w:ascii="Times New Roman" w:hAnsi="Times New Roman" w:cs="Times New Roman"/>
          <w:sz w:val="24"/>
          <w:szCs w:val="24"/>
        </w:rPr>
        <w:t xml:space="preserve"> 31.03.2015.</w:t>
      </w:r>
      <w:r>
        <w:rPr>
          <w:rFonts w:ascii="Times New Roman" w:hAnsi="Times New Roman" w:cs="Times New Roman"/>
          <w:sz w:val="24"/>
          <w:szCs w:val="24"/>
        </w:rPr>
        <w:t>godine</w:t>
      </w:r>
      <w:r w:rsidR="00C5131E">
        <w:rPr>
          <w:rFonts w:ascii="Times New Roman" w:hAnsi="Times New Roman" w:cs="Times New Roman"/>
          <w:sz w:val="24"/>
          <w:szCs w:val="24"/>
        </w:rPr>
        <w:t>)</w:t>
      </w:r>
      <w:r w:rsidR="00C5131E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053724" w:rsidRDefault="00053724" w:rsidP="000537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53724" w:rsidRPr="00053724" w:rsidRDefault="00053724" w:rsidP="000537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A2E26" w:rsidRDefault="008F3D0B" w:rsidP="00DF251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lang w:val="sr-Cyrl-CS"/>
        </w:rPr>
        <w:tab/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DF25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početku</w:t>
      </w:r>
      <w:r w:rsidRPr="00DF25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sednice</w:t>
      </w:r>
      <w:r w:rsidRPr="00DF25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predsednik</w:t>
      </w:r>
      <w:r w:rsidRPr="00DF25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Pr="00DF25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DF25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obavestio</w:t>
      </w:r>
      <w:r w:rsidRPr="00DF25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prisutne</w:t>
      </w:r>
      <w:r w:rsidRPr="00DF25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F953E3" w:rsidRPr="00DF25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F953E3" w:rsidRPr="00DF25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F953E3" w:rsidRPr="00DF25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dobio</w:t>
      </w:r>
      <w:r w:rsidR="00F953E3" w:rsidRPr="00DF25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RS"/>
        </w:rPr>
        <w:t>M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išljenje</w:t>
      </w:r>
      <w:r w:rsidR="00F953E3" w:rsidRPr="00DF25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Ministarstva</w:t>
      </w:r>
      <w:r w:rsidRPr="00DF25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RS"/>
        </w:rPr>
        <w:t>građevinarstva</w:t>
      </w:r>
      <w:r w:rsidR="0015678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579F6">
        <w:rPr>
          <w:rFonts w:ascii="Times New Roman" w:hAnsi="Times New Roman" w:cs="Times New Roman"/>
          <w:sz w:val="24"/>
          <w:szCs w:val="24"/>
          <w:lang w:val="sr-Cyrl-RS"/>
        </w:rPr>
        <w:t>saobraćaja</w:t>
      </w:r>
      <w:r w:rsidR="001567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567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RS"/>
        </w:rPr>
        <w:t>infrastrukture</w:t>
      </w:r>
      <w:r w:rsidR="00156781" w:rsidRPr="00DF25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povo</w:t>
      </w:r>
      <w:r w:rsidR="009579F6">
        <w:rPr>
          <w:rFonts w:ascii="Times New Roman" w:hAnsi="Times New Roman" w:cs="Times New Roman"/>
          <w:sz w:val="24"/>
          <w:szCs w:val="24"/>
        </w:rPr>
        <w:t>dom</w:t>
      </w:r>
      <w:r w:rsidRPr="00DF251B">
        <w:rPr>
          <w:rFonts w:ascii="Times New Roman" w:hAnsi="Times New Roman" w:cs="Times New Roman"/>
          <w:sz w:val="24"/>
          <w:szCs w:val="24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</w:rPr>
        <w:t>primedbe</w:t>
      </w:r>
      <w:r w:rsidRPr="00DF251B">
        <w:rPr>
          <w:rFonts w:ascii="Times New Roman" w:hAnsi="Times New Roman" w:cs="Times New Roman"/>
          <w:sz w:val="24"/>
          <w:szCs w:val="24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</w:rPr>
        <w:t>Poverenika</w:t>
      </w:r>
      <w:r w:rsidRPr="00DF251B">
        <w:rPr>
          <w:rFonts w:ascii="Times New Roman" w:hAnsi="Times New Roman" w:cs="Times New Roman"/>
          <w:sz w:val="24"/>
          <w:szCs w:val="24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</w:rPr>
        <w:t>za</w:t>
      </w:r>
      <w:r w:rsidRPr="00DF251B">
        <w:rPr>
          <w:rFonts w:ascii="Times New Roman" w:hAnsi="Times New Roman" w:cs="Times New Roman"/>
          <w:sz w:val="24"/>
          <w:szCs w:val="24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</w:rPr>
        <w:t>informacije</w:t>
      </w:r>
      <w:r w:rsidRPr="00DF251B">
        <w:rPr>
          <w:rFonts w:ascii="Times New Roman" w:hAnsi="Times New Roman" w:cs="Times New Roman"/>
          <w:sz w:val="24"/>
          <w:szCs w:val="24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</w:rPr>
        <w:t>od</w:t>
      </w:r>
      <w:r w:rsidRPr="00DF251B">
        <w:rPr>
          <w:rFonts w:ascii="Times New Roman" w:hAnsi="Times New Roman" w:cs="Times New Roman"/>
          <w:sz w:val="24"/>
          <w:szCs w:val="24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</w:rPr>
        <w:t>javnog</w:t>
      </w:r>
      <w:r w:rsidRPr="00DF251B">
        <w:rPr>
          <w:rFonts w:ascii="Times New Roman" w:hAnsi="Times New Roman" w:cs="Times New Roman"/>
          <w:sz w:val="24"/>
          <w:szCs w:val="24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</w:rPr>
        <w:t>značaja</w:t>
      </w:r>
      <w:r w:rsidRPr="00DF251B">
        <w:rPr>
          <w:rFonts w:ascii="Times New Roman" w:hAnsi="Times New Roman" w:cs="Times New Roman"/>
          <w:sz w:val="24"/>
          <w:szCs w:val="24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</w:rPr>
        <w:t>i</w:t>
      </w:r>
      <w:r w:rsidRPr="00DF251B">
        <w:rPr>
          <w:rFonts w:ascii="Times New Roman" w:hAnsi="Times New Roman" w:cs="Times New Roman"/>
          <w:sz w:val="24"/>
          <w:szCs w:val="24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</w:rPr>
        <w:t>zaštitu</w:t>
      </w:r>
      <w:r w:rsidRPr="00DF251B">
        <w:rPr>
          <w:rFonts w:ascii="Times New Roman" w:hAnsi="Times New Roman" w:cs="Times New Roman"/>
          <w:sz w:val="24"/>
          <w:szCs w:val="24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</w:rPr>
        <w:t>podataka</w:t>
      </w:r>
      <w:r w:rsidRPr="00DF251B">
        <w:rPr>
          <w:rFonts w:ascii="Times New Roman" w:hAnsi="Times New Roman" w:cs="Times New Roman"/>
          <w:sz w:val="24"/>
          <w:szCs w:val="24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</w:rPr>
        <w:t>o</w:t>
      </w:r>
      <w:r w:rsidRPr="00DF251B">
        <w:rPr>
          <w:rFonts w:ascii="Times New Roman" w:hAnsi="Times New Roman" w:cs="Times New Roman"/>
          <w:sz w:val="24"/>
          <w:szCs w:val="24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</w:rPr>
        <w:t>ličnosti</w:t>
      </w:r>
      <w:r w:rsidRPr="00DF251B">
        <w:rPr>
          <w:rFonts w:ascii="Times New Roman" w:hAnsi="Times New Roman" w:cs="Times New Roman"/>
          <w:sz w:val="24"/>
          <w:szCs w:val="24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</w:rPr>
        <w:t>u</w:t>
      </w:r>
      <w:r w:rsidRPr="00DF251B">
        <w:rPr>
          <w:rFonts w:ascii="Times New Roman" w:hAnsi="Times New Roman" w:cs="Times New Roman"/>
          <w:sz w:val="24"/>
          <w:szCs w:val="24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</w:rPr>
        <w:t>vezi</w:t>
      </w:r>
      <w:r w:rsidRPr="00DF251B">
        <w:rPr>
          <w:rFonts w:ascii="Times New Roman" w:hAnsi="Times New Roman" w:cs="Times New Roman"/>
          <w:sz w:val="24"/>
          <w:szCs w:val="24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</w:rPr>
        <w:t>sa</w:t>
      </w:r>
      <w:r w:rsidRPr="00DF251B">
        <w:rPr>
          <w:rFonts w:ascii="Times New Roman" w:hAnsi="Times New Roman" w:cs="Times New Roman"/>
          <w:sz w:val="24"/>
          <w:szCs w:val="24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</w:rPr>
        <w:t>Predlogom</w:t>
      </w:r>
      <w:r w:rsidRPr="00DF251B">
        <w:rPr>
          <w:rFonts w:ascii="Times New Roman" w:hAnsi="Times New Roman" w:cs="Times New Roman"/>
          <w:sz w:val="24"/>
          <w:szCs w:val="24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</w:rPr>
        <w:t>zakona</w:t>
      </w:r>
      <w:r w:rsidRPr="00DF251B">
        <w:rPr>
          <w:rFonts w:ascii="Times New Roman" w:hAnsi="Times New Roman" w:cs="Times New Roman"/>
          <w:sz w:val="24"/>
          <w:szCs w:val="24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</w:rPr>
        <w:t>o</w:t>
      </w:r>
      <w:r w:rsidRPr="00DF251B">
        <w:rPr>
          <w:rFonts w:ascii="Times New Roman" w:hAnsi="Times New Roman" w:cs="Times New Roman"/>
          <w:sz w:val="24"/>
          <w:szCs w:val="24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</w:rPr>
        <w:t>žičarama</w:t>
      </w:r>
      <w:r w:rsidRPr="00DF251B">
        <w:rPr>
          <w:rFonts w:ascii="Times New Roman" w:hAnsi="Times New Roman" w:cs="Times New Roman"/>
          <w:sz w:val="24"/>
          <w:szCs w:val="24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</w:rPr>
        <w:t>za</w:t>
      </w:r>
      <w:r w:rsidRPr="00DF251B">
        <w:rPr>
          <w:rFonts w:ascii="Times New Roman" w:hAnsi="Times New Roman" w:cs="Times New Roman"/>
          <w:sz w:val="24"/>
          <w:szCs w:val="24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</w:rPr>
        <w:t>transport</w:t>
      </w:r>
      <w:r w:rsidRPr="00DF251B">
        <w:rPr>
          <w:rFonts w:ascii="Times New Roman" w:hAnsi="Times New Roman" w:cs="Times New Roman"/>
          <w:sz w:val="24"/>
          <w:szCs w:val="24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</w:rPr>
        <w:t>lica</w:t>
      </w:r>
      <w:r w:rsidR="003A2E26" w:rsidRPr="00DF251B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DF25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2B23" w:rsidRPr="00A32B23" w:rsidRDefault="00A32B23" w:rsidP="00DF251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A2E26" w:rsidRPr="00127DD4" w:rsidRDefault="003A2E26" w:rsidP="00127DD4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10E3D" w:rsidRPr="008F3D0B" w:rsidRDefault="009579F6" w:rsidP="008F3D0B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Prva</w:t>
      </w:r>
      <w:r w:rsidR="00D10E3D" w:rsidRPr="004879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tačka</w:t>
      </w:r>
      <w:r w:rsidR="00D10E3D" w:rsidRPr="004879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dnevnog</w:t>
      </w:r>
      <w:r w:rsidR="00D10E3D" w:rsidRPr="004879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reda</w:t>
      </w:r>
      <w:r w:rsidR="004879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72FE7">
        <w:rPr>
          <w:rFonts w:ascii="Times New Roman" w:hAnsi="Times New Roman" w:cs="Times New Roman"/>
          <w:b/>
          <w:sz w:val="24"/>
          <w:szCs w:val="24"/>
          <w:lang w:val="sr-Cyrl-RS"/>
        </w:rPr>
        <w:t>–</w:t>
      </w:r>
      <w:r w:rsidR="00D10E3D" w:rsidRPr="00D10E3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Razmatranje</w:t>
      </w:r>
      <w:r w:rsidR="00072FE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Predlog</w:t>
      </w:r>
      <w:r w:rsidR="00D10E3D" w:rsidRPr="00D10E3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zakona</w:t>
      </w:r>
      <w:r w:rsidR="00D10E3D" w:rsidRPr="00D10E3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o</w:t>
      </w:r>
      <w:r w:rsidR="00D10E3D" w:rsidRPr="00D10E3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žičarama</w:t>
      </w:r>
      <w:r w:rsidR="00D10E3D" w:rsidRPr="00D10E3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za</w:t>
      </w:r>
      <w:r w:rsidR="00D10E3D" w:rsidRPr="00D10E3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transport</w:t>
      </w:r>
      <w:r w:rsidR="00D10E3D" w:rsidRPr="00D10E3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lica</w:t>
      </w:r>
      <w:r w:rsidR="008F3D0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koji</w:t>
      </w:r>
      <w:r w:rsidR="008F3D0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je</w:t>
      </w:r>
      <w:r w:rsidR="008F3D0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podnela</w:t>
      </w:r>
      <w:r w:rsidR="008F3D0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Vlada</w:t>
      </w:r>
      <w:r w:rsidR="004879B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</w:p>
    <w:p w:rsidR="004574DB" w:rsidRPr="00127DD4" w:rsidRDefault="002C38C8" w:rsidP="00AA379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27DD4">
        <w:rPr>
          <w:rFonts w:ascii="Times New Roman" w:hAnsi="Times New Roman" w:cs="Times New Roman"/>
          <w:sz w:val="24"/>
          <w:szCs w:val="24"/>
        </w:rPr>
        <w:tab/>
      </w:r>
      <w:r w:rsidR="009579F6">
        <w:rPr>
          <w:rFonts w:ascii="Times New Roman" w:hAnsi="Times New Roman" w:cs="Times New Roman"/>
          <w:sz w:val="24"/>
          <w:szCs w:val="24"/>
        </w:rPr>
        <w:t>Nena</w:t>
      </w:r>
      <w:r w:rsidR="000E2F08" w:rsidRPr="00127DD4">
        <w:rPr>
          <w:rFonts w:ascii="Times New Roman" w:hAnsi="Times New Roman" w:cs="Times New Roman"/>
          <w:sz w:val="24"/>
          <w:szCs w:val="24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</w:rPr>
        <w:t>Tomović</w:t>
      </w:r>
      <w:r w:rsidRPr="00127DD4">
        <w:rPr>
          <w:rFonts w:ascii="Times New Roman" w:hAnsi="Times New Roman" w:cs="Times New Roman"/>
          <w:sz w:val="24"/>
          <w:szCs w:val="24"/>
        </w:rPr>
        <w:t>,</w:t>
      </w:r>
      <w:r w:rsidR="000E2F08" w:rsidRPr="00127DD4">
        <w:rPr>
          <w:rFonts w:ascii="Times New Roman" w:hAnsi="Times New Roman" w:cs="Times New Roman"/>
          <w:sz w:val="24"/>
          <w:szCs w:val="24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</w:rPr>
        <w:t>pomoćnik</w:t>
      </w:r>
      <w:r w:rsidR="000E2F08" w:rsidRPr="00127DD4">
        <w:rPr>
          <w:rFonts w:ascii="Times New Roman" w:hAnsi="Times New Roman" w:cs="Times New Roman"/>
          <w:sz w:val="24"/>
          <w:szCs w:val="24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</w:rPr>
        <w:t>ministra</w:t>
      </w:r>
      <w:r w:rsidR="000E2F08" w:rsidRPr="00127DD4">
        <w:rPr>
          <w:rFonts w:ascii="Times New Roman" w:hAnsi="Times New Roman" w:cs="Times New Roman"/>
          <w:sz w:val="24"/>
          <w:szCs w:val="24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</w:rPr>
        <w:t>za</w:t>
      </w:r>
      <w:r w:rsidR="000E2F08" w:rsidRPr="00127DD4">
        <w:rPr>
          <w:rFonts w:ascii="Times New Roman" w:hAnsi="Times New Roman" w:cs="Times New Roman"/>
          <w:sz w:val="24"/>
          <w:szCs w:val="24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</w:rPr>
        <w:t>železnički</w:t>
      </w:r>
      <w:r w:rsidRPr="00127DD4">
        <w:rPr>
          <w:rFonts w:ascii="Times New Roman" w:hAnsi="Times New Roman" w:cs="Times New Roman"/>
          <w:sz w:val="24"/>
          <w:szCs w:val="24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</w:rPr>
        <w:t>saobraćaj</w:t>
      </w:r>
      <w:r w:rsidRPr="00127DD4">
        <w:rPr>
          <w:rFonts w:ascii="Times New Roman" w:hAnsi="Times New Roman" w:cs="Times New Roman"/>
          <w:sz w:val="24"/>
          <w:szCs w:val="24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</w:rPr>
        <w:t>obrazložila</w:t>
      </w:r>
      <w:r w:rsidRPr="00127DD4">
        <w:rPr>
          <w:rFonts w:ascii="Times New Roman" w:hAnsi="Times New Roman" w:cs="Times New Roman"/>
          <w:sz w:val="24"/>
          <w:szCs w:val="24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</w:rPr>
        <w:t>je</w:t>
      </w:r>
      <w:r w:rsidRPr="00127DD4">
        <w:rPr>
          <w:rFonts w:ascii="Times New Roman" w:hAnsi="Times New Roman" w:cs="Times New Roman"/>
          <w:sz w:val="24"/>
          <w:szCs w:val="24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</w:rPr>
        <w:t>Predlog</w:t>
      </w:r>
      <w:r w:rsidR="000E2F08" w:rsidRPr="00127DD4">
        <w:rPr>
          <w:rFonts w:ascii="Times New Roman" w:hAnsi="Times New Roman" w:cs="Times New Roman"/>
          <w:sz w:val="24"/>
          <w:szCs w:val="24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</w:rPr>
        <w:t>zakona</w:t>
      </w:r>
      <w:r w:rsidR="000E2F08" w:rsidRPr="00127DD4">
        <w:rPr>
          <w:rFonts w:ascii="Times New Roman" w:hAnsi="Times New Roman" w:cs="Times New Roman"/>
          <w:sz w:val="24"/>
          <w:szCs w:val="24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</w:rPr>
        <w:t>o</w:t>
      </w:r>
      <w:r w:rsidR="000E2F08" w:rsidRPr="00127DD4">
        <w:rPr>
          <w:rFonts w:ascii="Times New Roman" w:hAnsi="Times New Roman" w:cs="Times New Roman"/>
          <w:sz w:val="24"/>
          <w:szCs w:val="24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</w:rPr>
        <w:t>žičarama</w:t>
      </w:r>
      <w:r w:rsidR="000E2F08" w:rsidRPr="00127DD4">
        <w:rPr>
          <w:rFonts w:ascii="Times New Roman" w:hAnsi="Times New Roman" w:cs="Times New Roman"/>
          <w:sz w:val="24"/>
          <w:szCs w:val="24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</w:rPr>
        <w:t>za</w:t>
      </w:r>
      <w:r w:rsidR="000E2F08" w:rsidRPr="00127DD4">
        <w:rPr>
          <w:rFonts w:ascii="Times New Roman" w:hAnsi="Times New Roman" w:cs="Times New Roman"/>
          <w:sz w:val="24"/>
          <w:szCs w:val="24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</w:rPr>
        <w:t>transport</w:t>
      </w:r>
      <w:r w:rsidR="00DE209F" w:rsidRPr="00127DD4">
        <w:rPr>
          <w:rFonts w:ascii="Times New Roman" w:hAnsi="Times New Roman" w:cs="Times New Roman"/>
          <w:sz w:val="24"/>
          <w:szCs w:val="24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</w:rPr>
        <w:t>lica</w:t>
      </w:r>
      <w:r w:rsidR="00DE209F" w:rsidRPr="00127DD4">
        <w:rPr>
          <w:rFonts w:ascii="Times New Roman" w:hAnsi="Times New Roman" w:cs="Times New Roman"/>
          <w:sz w:val="24"/>
          <w:szCs w:val="24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</w:rPr>
        <w:t>koji</w:t>
      </w:r>
      <w:r w:rsidR="00DE209F" w:rsidRPr="00127DD4">
        <w:rPr>
          <w:rFonts w:ascii="Times New Roman" w:hAnsi="Times New Roman" w:cs="Times New Roman"/>
          <w:sz w:val="24"/>
          <w:szCs w:val="24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</w:rPr>
        <w:t>je</w:t>
      </w:r>
      <w:r w:rsidR="00DE209F" w:rsidRPr="00127DD4">
        <w:rPr>
          <w:rFonts w:ascii="Times New Roman" w:hAnsi="Times New Roman" w:cs="Times New Roman"/>
          <w:sz w:val="24"/>
          <w:szCs w:val="24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</w:rPr>
        <w:t>podnela</w:t>
      </w:r>
      <w:r w:rsidR="00DE209F" w:rsidRPr="00127DD4">
        <w:rPr>
          <w:rFonts w:ascii="Times New Roman" w:hAnsi="Times New Roman" w:cs="Times New Roman"/>
          <w:sz w:val="24"/>
          <w:szCs w:val="24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RS"/>
        </w:rPr>
        <w:t>V</w:t>
      </w:r>
      <w:r w:rsidR="009579F6">
        <w:rPr>
          <w:rFonts w:ascii="Times New Roman" w:hAnsi="Times New Roman" w:cs="Times New Roman"/>
          <w:sz w:val="24"/>
          <w:szCs w:val="24"/>
        </w:rPr>
        <w:t>lada</w:t>
      </w:r>
      <w:r w:rsidRPr="00127DD4">
        <w:rPr>
          <w:rFonts w:ascii="Times New Roman" w:hAnsi="Times New Roman" w:cs="Times New Roman"/>
          <w:sz w:val="24"/>
          <w:szCs w:val="24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</w:rPr>
        <w:t>Republike</w:t>
      </w:r>
      <w:r w:rsidRPr="00127DD4">
        <w:rPr>
          <w:rFonts w:ascii="Times New Roman" w:hAnsi="Times New Roman" w:cs="Times New Roman"/>
          <w:sz w:val="24"/>
          <w:szCs w:val="24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</w:rPr>
        <w:t>Srbije</w:t>
      </w:r>
      <w:r w:rsidRPr="00127DD4">
        <w:rPr>
          <w:rFonts w:ascii="Times New Roman" w:hAnsi="Times New Roman" w:cs="Times New Roman"/>
          <w:sz w:val="24"/>
          <w:szCs w:val="24"/>
        </w:rPr>
        <w:t>.</w:t>
      </w:r>
      <w:r w:rsidR="00DE209F" w:rsidRPr="00127D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RS"/>
        </w:rPr>
        <w:t>Ukazano</w:t>
      </w:r>
      <w:r w:rsidR="006203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203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203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6203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9579F6">
        <w:rPr>
          <w:rFonts w:ascii="Times New Roman" w:hAnsi="Times New Roman" w:cs="Times New Roman"/>
          <w:sz w:val="24"/>
          <w:szCs w:val="24"/>
        </w:rPr>
        <w:t>azlozi</w:t>
      </w:r>
      <w:r w:rsidR="00E0783C" w:rsidRPr="00127DD4">
        <w:rPr>
          <w:rFonts w:ascii="Times New Roman" w:hAnsi="Times New Roman" w:cs="Times New Roman"/>
          <w:sz w:val="24"/>
          <w:szCs w:val="24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</w:rPr>
        <w:t>za</w:t>
      </w:r>
      <w:r w:rsidR="00E0783C" w:rsidRPr="00127DD4">
        <w:rPr>
          <w:rFonts w:ascii="Times New Roman" w:hAnsi="Times New Roman" w:cs="Times New Roman"/>
          <w:sz w:val="24"/>
          <w:szCs w:val="24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</w:rPr>
        <w:t>donošenje</w:t>
      </w:r>
      <w:r w:rsidR="00156781">
        <w:rPr>
          <w:rFonts w:ascii="Times New Roman" w:hAnsi="Times New Roman" w:cs="Times New Roman"/>
          <w:sz w:val="24"/>
          <w:szCs w:val="24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</w:rPr>
        <w:t>ovog</w:t>
      </w:r>
      <w:r w:rsidR="00156781">
        <w:rPr>
          <w:rFonts w:ascii="Times New Roman" w:hAnsi="Times New Roman" w:cs="Times New Roman"/>
          <w:sz w:val="24"/>
          <w:szCs w:val="24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</w:rPr>
        <w:t>zakona</w:t>
      </w:r>
      <w:r w:rsidR="00156781">
        <w:rPr>
          <w:rFonts w:ascii="Times New Roman" w:hAnsi="Times New Roman" w:cs="Times New Roman"/>
          <w:sz w:val="24"/>
          <w:szCs w:val="24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</w:rPr>
        <w:t>sadržani</w:t>
      </w:r>
      <w:r w:rsidR="00156781">
        <w:rPr>
          <w:rFonts w:ascii="Times New Roman" w:hAnsi="Times New Roman" w:cs="Times New Roman"/>
          <w:sz w:val="24"/>
          <w:szCs w:val="24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</w:rPr>
        <w:t>u</w:t>
      </w:r>
      <w:r w:rsidR="00E0783C" w:rsidRPr="00127DD4">
        <w:rPr>
          <w:rFonts w:ascii="Times New Roman" w:hAnsi="Times New Roman" w:cs="Times New Roman"/>
          <w:sz w:val="24"/>
          <w:szCs w:val="24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</w:rPr>
        <w:t>potrebi</w:t>
      </w:r>
      <w:r w:rsidR="00E0783C" w:rsidRPr="00127DD4">
        <w:rPr>
          <w:rFonts w:ascii="Times New Roman" w:hAnsi="Times New Roman" w:cs="Times New Roman"/>
          <w:sz w:val="24"/>
          <w:szCs w:val="24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</w:rPr>
        <w:t>za</w:t>
      </w:r>
      <w:r w:rsidR="00E0783C" w:rsidRPr="00127DD4">
        <w:rPr>
          <w:rFonts w:ascii="Times New Roman" w:hAnsi="Times New Roman" w:cs="Times New Roman"/>
          <w:sz w:val="24"/>
          <w:szCs w:val="24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</w:rPr>
        <w:t>jedinstvenim</w:t>
      </w:r>
      <w:r w:rsidR="00E0783C" w:rsidRPr="00127DD4">
        <w:rPr>
          <w:rFonts w:ascii="Times New Roman" w:hAnsi="Times New Roman" w:cs="Times New Roman"/>
          <w:sz w:val="24"/>
          <w:szCs w:val="24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</w:rPr>
        <w:t>uređenjem</w:t>
      </w:r>
      <w:r w:rsidR="00E0783C" w:rsidRPr="00127DD4">
        <w:rPr>
          <w:rFonts w:ascii="Times New Roman" w:hAnsi="Times New Roman" w:cs="Times New Roman"/>
          <w:sz w:val="24"/>
          <w:szCs w:val="24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</w:rPr>
        <w:t>ove</w:t>
      </w:r>
      <w:r w:rsidR="00E0783C" w:rsidRPr="00127DD4">
        <w:rPr>
          <w:rFonts w:ascii="Times New Roman" w:hAnsi="Times New Roman" w:cs="Times New Roman"/>
          <w:sz w:val="24"/>
          <w:szCs w:val="24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</w:rPr>
        <w:t>materije</w:t>
      </w:r>
      <w:r w:rsidR="00156781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E0783C" w:rsidRPr="00127DD4">
        <w:rPr>
          <w:rFonts w:ascii="Times New Roman" w:hAnsi="Times New Roman" w:cs="Times New Roman"/>
          <w:sz w:val="24"/>
          <w:szCs w:val="24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</w:rPr>
        <w:t>da</w:t>
      </w:r>
      <w:r w:rsidR="00E0783C" w:rsidRPr="00127DD4">
        <w:rPr>
          <w:rFonts w:ascii="Times New Roman" w:hAnsi="Times New Roman" w:cs="Times New Roman"/>
          <w:sz w:val="24"/>
          <w:szCs w:val="24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</w:rPr>
        <w:t>bi</w:t>
      </w:r>
      <w:r w:rsidR="00E0783C" w:rsidRPr="00127DD4">
        <w:rPr>
          <w:rFonts w:ascii="Times New Roman" w:hAnsi="Times New Roman" w:cs="Times New Roman"/>
          <w:sz w:val="24"/>
          <w:szCs w:val="24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</w:rPr>
        <w:t>se</w:t>
      </w:r>
      <w:r w:rsidR="00E0783C" w:rsidRPr="00127DD4">
        <w:rPr>
          <w:rFonts w:ascii="Times New Roman" w:hAnsi="Times New Roman" w:cs="Times New Roman"/>
          <w:sz w:val="24"/>
          <w:szCs w:val="24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</w:rPr>
        <w:t>obezbedio</w:t>
      </w:r>
      <w:r w:rsidR="00E0783C" w:rsidRPr="00127DD4">
        <w:rPr>
          <w:rFonts w:ascii="Times New Roman" w:hAnsi="Times New Roman" w:cs="Times New Roman"/>
          <w:sz w:val="24"/>
          <w:szCs w:val="24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</w:rPr>
        <w:t>veći</w:t>
      </w:r>
      <w:r w:rsidR="00E0783C" w:rsidRPr="00127DD4">
        <w:rPr>
          <w:rFonts w:ascii="Times New Roman" w:hAnsi="Times New Roman" w:cs="Times New Roman"/>
          <w:sz w:val="24"/>
          <w:szCs w:val="24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</w:rPr>
        <w:t>stepen</w:t>
      </w:r>
      <w:r w:rsidR="00E0783C" w:rsidRPr="00127DD4">
        <w:rPr>
          <w:rFonts w:ascii="Times New Roman" w:hAnsi="Times New Roman" w:cs="Times New Roman"/>
          <w:sz w:val="24"/>
          <w:szCs w:val="24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</w:rPr>
        <w:t>zaštite</w:t>
      </w:r>
      <w:r w:rsidR="00E0783C" w:rsidRPr="00127DD4">
        <w:rPr>
          <w:rFonts w:ascii="Times New Roman" w:hAnsi="Times New Roman" w:cs="Times New Roman"/>
          <w:sz w:val="24"/>
          <w:szCs w:val="24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</w:rPr>
        <w:t>života</w:t>
      </w:r>
      <w:r w:rsidR="00E0783C" w:rsidRPr="00127DD4">
        <w:rPr>
          <w:rFonts w:ascii="Times New Roman" w:hAnsi="Times New Roman" w:cs="Times New Roman"/>
          <w:sz w:val="24"/>
          <w:szCs w:val="24"/>
        </w:rPr>
        <w:t xml:space="preserve">, </w:t>
      </w:r>
      <w:r w:rsidR="009579F6">
        <w:rPr>
          <w:rFonts w:ascii="Times New Roman" w:hAnsi="Times New Roman" w:cs="Times New Roman"/>
          <w:sz w:val="24"/>
          <w:szCs w:val="24"/>
        </w:rPr>
        <w:t>zdravlja</w:t>
      </w:r>
      <w:r w:rsidR="00E0783C" w:rsidRPr="00127DD4">
        <w:rPr>
          <w:rFonts w:ascii="Times New Roman" w:hAnsi="Times New Roman" w:cs="Times New Roman"/>
          <w:sz w:val="24"/>
          <w:szCs w:val="24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</w:rPr>
        <w:t>i</w:t>
      </w:r>
      <w:r w:rsidR="00E0783C" w:rsidRPr="00127DD4">
        <w:rPr>
          <w:rFonts w:ascii="Times New Roman" w:hAnsi="Times New Roman" w:cs="Times New Roman"/>
          <w:sz w:val="24"/>
          <w:szCs w:val="24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</w:rPr>
        <w:t>bezbednosti</w:t>
      </w:r>
      <w:r w:rsidR="00E0783C" w:rsidRPr="00127DD4">
        <w:rPr>
          <w:rFonts w:ascii="Times New Roman" w:hAnsi="Times New Roman" w:cs="Times New Roman"/>
          <w:sz w:val="24"/>
          <w:szCs w:val="24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</w:rPr>
        <w:t>lica</w:t>
      </w:r>
      <w:r w:rsidR="00E0783C" w:rsidRPr="00127DD4">
        <w:rPr>
          <w:rFonts w:ascii="Times New Roman" w:hAnsi="Times New Roman" w:cs="Times New Roman"/>
          <w:sz w:val="24"/>
          <w:szCs w:val="24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</w:rPr>
        <w:t>koja</w:t>
      </w:r>
      <w:r w:rsidR="00E0783C" w:rsidRPr="00127DD4">
        <w:rPr>
          <w:rFonts w:ascii="Times New Roman" w:hAnsi="Times New Roman" w:cs="Times New Roman"/>
          <w:sz w:val="24"/>
          <w:szCs w:val="24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</w:rPr>
        <w:t>koriste</w:t>
      </w:r>
      <w:r w:rsidR="00E0783C" w:rsidRPr="00127DD4">
        <w:rPr>
          <w:rFonts w:ascii="Times New Roman" w:hAnsi="Times New Roman" w:cs="Times New Roman"/>
          <w:sz w:val="24"/>
          <w:szCs w:val="24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</w:rPr>
        <w:t>žičare</w:t>
      </w:r>
      <w:r w:rsidR="00E0783C" w:rsidRPr="00127DD4">
        <w:rPr>
          <w:rFonts w:ascii="Times New Roman" w:hAnsi="Times New Roman" w:cs="Times New Roman"/>
          <w:sz w:val="24"/>
          <w:szCs w:val="24"/>
        </w:rPr>
        <w:t xml:space="preserve">. </w:t>
      </w:r>
      <w:r w:rsidR="009579F6">
        <w:rPr>
          <w:rFonts w:ascii="Times New Roman" w:hAnsi="Times New Roman" w:cs="Times New Roman"/>
          <w:sz w:val="24"/>
          <w:szCs w:val="24"/>
          <w:lang w:val="sr-Cyrl-RS"/>
        </w:rPr>
        <w:t>Predlogom</w:t>
      </w:r>
      <w:r w:rsidR="00E0783C" w:rsidRPr="00127DD4">
        <w:rPr>
          <w:rFonts w:ascii="Times New Roman" w:hAnsi="Times New Roman" w:cs="Times New Roman"/>
          <w:sz w:val="24"/>
          <w:szCs w:val="24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</w:rPr>
        <w:t>zakon</w:t>
      </w:r>
      <w:r w:rsidR="009579F6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E0783C" w:rsidRPr="00127DD4">
        <w:rPr>
          <w:rFonts w:ascii="Times New Roman" w:hAnsi="Times New Roman" w:cs="Times New Roman"/>
          <w:sz w:val="24"/>
          <w:szCs w:val="24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</w:rPr>
        <w:t>uređuju</w:t>
      </w:r>
      <w:r w:rsidR="00E0783C" w:rsidRPr="00127DD4">
        <w:rPr>
          <w:rFonts w:ascii="Times New Roman" w:hAnsi="Times New Roman" w:cs="Times New Roman"/>
          <w:sz w:val="24"/>
          <w:szCs w:val="24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1567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</w:rPr>
        <w:t>uslovi</w:t>
      </w:r>
      <w:r w:rsidR="00E0783C" w:rsidRPr="00127DD4">
        <w:rPr>
          <w:rFonts w:ascii="Times New Roman" w:hAnsi="Times New Roman" w:cs="Times New Roman"/>
          <w:sz w:val="24"/>
          <w:szCs w:val="24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</w:rPr>
        <w:t>za</w:t>
      </w:r>
      <w:r w:rsidR="00E0783C" w:rsidRPr="00127DD4">
        <w:rPr>
          <w:rFonts w:ascii="Times New Roman" w:hAnsi="Times New Roman" w:cs="Times New Roman"/>
          <w:sz w:val="24"/>
          <w:szCs w:val="24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</w:rPr>
        <w:t>izgradnju</w:t>
      </w:r>
      <w:r w:rsidR="00156781" w:rsidRPr="00156781">
        <w:rPr>
          <w:rFonts w:ascii="Times New Roman" w:hAnsi="Times New Roman" w:cs="Times New Roman"/>
          <w:sz w:val="24"/>
          <w:szCs w:val="24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</w:rPr>
        <w:t>žičar</w:t>
      </w:r>
      <w:r w:rsidR="009579F6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E0783C" w:rsidRPr="00127DD4">
        <w:rPr>
          <w:rFonts w:ascii="Times New Roman" w:hAnsi="Times New Roman" w:cs="Times New Roman"/>
          <w:sz w:val="24"/>
          <w:szCs w:val="24"/>
        </w:rPr>
        <w:t xml:space="preserve">, </w:t>
      </w:r>
      <w:r w:rsidR="009579F6">
        <w:rPr>
          <w:rFonts w:ascii="Times New Roman" w:hAnsi="Times New Roman" w:cs="Times New Roman"/>
          <w:sz w:val="24"/>
          <w:szCs w:val="24"/>
        </w:rPr>
        <w:t>održavanje</w:t>
      </w:r>
      <w:r w:rsidR="00E0783C" w:rsidRPr="00127DD4">
        <w:rPr>
          <w:rFonts w:ascii="Times New Roman" w:hAnsi="Times New Roman" w:cs="Times New Roman"/>
          <w:sz w:val="24"/>
          <w:szCs w:val="24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</w:rPr>
        <w:t>i</w:t>
      </w:r>
      <w:r w:rsidR="00DE209F" w:rsidRPr="00127DD4">
        <w:rPr>
          <w:rFonts w:ascii="Times New Roman" w:hAnsi="Times New Roman" w:cs="Times New Roman"/>
          <w:sz w:val="24"/>
          <w:szCs w:val="24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</w:rPr>
        <w:t>rekonstrukcij</w:t>
      </w:r>
      <w:r w:rsidR="009579F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56781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DE209F" w:rsidRPr="00127DD4">
        <w:rPr>
          <w:rFonts w:ascii="Times New Roman" w:hAnsi="Times New Roman" w:cs="Times New Roman"/>
          <w:sz w:val="24"/>
          <w:szCs w:val="24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E0783C" w:rsidRPr="00127DD4">
        <w:rPr>
          <w:rFonts w:ascii="Times New Roman" w:hAnsi="Times New Roman" w:cs="Times New Roman"/>
          <w:sz w:val="24"/>
          <w:szCs w:val="24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</w:rPr>
        <w:t>i</w:t>
      </w:r>
      <w:r w:rsidR="00E0783C" w:rsidRPr="00127DD4">
        <w:rPr>
          <w:rFonts w:ascii="Times New Roman" w:hAnsi="Times New Roman" w:cs="Times New Roman"/>
          <w:sz w:val="24"/>
          <w:szCs w:val="24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</w:rPr>
        <w:t>uslovi</w:t>
      </w:r>
      <w:r w:rsidR="00E0783C" w:rsidRPr="00127DD4">
        <w:rPr>
          <w:rFonts w:ascii="Times New Roman" w:hAnsi="Times New Roman" w:cs="Times New Roman"/>
          <w:sz w:val="24"/>
          <w:szCs w:val="24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</w:rPr>
        <w:t>za</w:t>
      </w:r>
      <w:r w:rsidR="00E0783C" w:rsidRPr="00127DD4">
        <w:rPr>
          <w:rFonts w:ascii="Times New Roman" w:hAnsi="Times New Roman" w:cs="Times New Roman"/>
          <w:sz w:val="24"/>
          <w:szCs w:val="24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</w:rPr>
        <w:t>postrojenja</w:t>
      </w:r>
      <w:r w:rsidR="00E0783C" w:rsidRPr="00127DD4">
        <w:rPr>
          <w:rFonts w:ascii="Times New Roman" w:hAnsi="Times New Roman" w:cs="Times New Roman"/>
          <w:sz w:val="24"/>
          <w:szCs w:val="24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</w:rPr>
        <w:t>žičar</w:t>
      </w:r>
      <w:r w:rsidR="009579F6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E0783C" w:rsidRPr="00127DD4">
        <w:rPr>
          <w:rFonts w:ascii="Times New Roman" w:hAnsi="Times New Roman" w:cs="Times New Roman"/>
          <w:sz w:val="24"/>
          <w:szCs w:val="24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</w:rPr>
        <w:t>za</w:t>
      </w:r>
      <w:r w:rsidR="00E0783C" w:rsidRPr="00127DD4">
        <w:rPr>
          <w:rFonts w:ascii="Times New Roman" w:hAnsi="Times New Roman" w:cs="Times New Roman"/>
          <w:sz w:val="24"/>
          <w:szCs w:val="24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</w:rPr>
        <w:t>transport</w:t>
      </w:r>
      <w:r w:rsidR="00E0783C" w:rsidRPr="00127DD4">
        <w:rPr>
          <w:rFonts w:ascii="Times New Roman" w:hAnsi="Times New Roman" w:cs="Times New Roman"/>
          <w:sz w:val="24"/>
          <w:szCs w:val="24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</w:rPr>
        <w:t>lica</w:t>
      </w:r>
      <w:r w:rsidR="00E0783C" w:rsidRPr="00127DD4">
        <w:rPr>
          <w:rFonts w:ascii="Times New Roman" w:hAnsi="Times New Roman" w:cs="Times New Roman"/>
          <w:sz w:val="24"/>
          <w:szCs w:val="24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</w:rPr>
        <w:t>radi</w:t>
      </w:r>
      <w:r w:rsidR="00E0783C" w:rsidRPr="00127DD4">
        <w:rPr>
          <w:rFonts w:ascii="Times New Roman" w:hAnsi="Times New Roman" w:cs="Times New Roman"/>
          <w:sz w:val="24"/>
          <w:szCs w:val="24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</w:rPr>
        <w:t>zaštite</w:t>
      </w:r>
      <w:r w:rsidR="00E0783C" w:rsidRPr="00127DD4">
        <w:rPr>
          <w:rFonts w:ascii="Times New Roman" w:hAnsi="Times New Roman" w:cs="Times New Roman"/>
          <w:sz w:val="24"/>
          <w:szCs w:val="24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</w:rPr>
        <w:t>zdravlja</w:t>
      </w:r>
      <w:r w:rsidR="00E0783C" w:rsidRPr="00127DD4">
        <w:rPr>
          <w:rFonts w:ascii="Times New Roman" w:hAnsi="Times New Roman" w:cs="Times New Roman"/>
          <w:sz w:val="24"/>
          <w:szCs w:val="24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</w:rPr>
        <w:t>i</w:t>
      </w:r>
      <w:r w:rsidR="00E0783C" w:rsidRPr="00127DD4">
        <w:rPr>
          <w:rFonts w:ascii="Times New Roman" w:hAnsi="Times New Roman" w:cs="Times New Roman"/>
          <w:sz w:val="24"/>
          <w:szCs w:val="24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</w:rPr>
        <w:t>bezbednosti</w:t>
      </w:r>
      <w:r w:rsidR="00E0783C" w:rsidRPr="00127DD4">
        <w:rPr>
          <w:rFonts w:ascii="Times New Roman" w:hAnsi="Times New Roman" w:cs="Times New Roman"/>
          <w:sz w:val="24"/>
          <w:szCs w:val="24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</w:rPr>
        <w:t>lica</w:t>
      </w:r>
      <w:r w:rsidR="00E0783C" w:rsidRPr="00127DD4">
        <w:rPr>
          <w:rFonts w:ascii="Times New Roman" w:hAnsi="Times New Roman" w:cs="Times New Roman"/>
          <w:sz w:val="24"/>
          <w:szCs w:val="24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</w:rPr>
        <w:t>i</w:t>
      </w:r>
      <w:r w:rsidR="00E0783C" w:rsidRPr="00127DD4">
        <w:rPr>
          <w:rFonts w:ascii="Times New Roman" w:hAnsi="Times New Roman" w:cs="Times New Roman"/>
          <w:sz w:val="24"/>
          <w:szCs w:val="24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</w:rPr>
        <w:t>bezbednosti</w:t>
      </w:r>
      <w:r w:rsidR="00E0783C" w:rsidRPr="00127DD4">
        <w:rPr>
          <w:rFonts w:ascii="Times New Roman" w:hAnsi="Times New Roman" w:cs="Times New Roman"/>
          <w:sz w:val="24"/>
          <w:szCs w:val="24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</w:rPr>
        <w:t>imovine</w:t>
      </w:r>
      <w:r w:rsidR="00E0783C" w:rsidRPr="00127DD4">
        <w:rPr>
          <w:rFonts w:ascii="Times New Roman" w:hAnsi="Times New Roman" w:cs="Times New Roman"/>
          <w:sz w:val="24"/>
          <w:szCs w:val="24"/>
        </w:rPr>
        <w:t xml:space="preserve">. </w:t>
      </w:r>
      <w:r w:rsidR="009579F6">
        <w:rPr>
          <w:rFonts w:ascii="Times New Roman" w:hAnsi="Times New Roman" w:cs="Times New Roman"/>
          <w:sz w:val="24"/>
          <w:szCs w:val="24"/>
        </w:rPr>
        <w:t>Žičare</w:t>
      </w:r>
      <w:r w:rsidR="00E0783C" w:rsidRPr="00127DD4">
        <w:rPr>
          <w:rFonts w:ascii="Times New Roman" w:hAnsi="Times New Roman" w:cs="Times New Roman"/>
          <w:sz w:val="24"/>
          <w:szCs w:val="24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</w:rPr>
        <w:t>se</w:t>
      </w:r>
      <w:r w:rsidR="00E0783C" w:rsidRPr="00127DD4">
        <w:rPr>
          <w:rFonts w:ascii="Times New Roman" w:hAnsi="Times New Roman" w:cs="Times New Roman"/>
          <w:sz w:val="24"/>
          <w:szCs w:val="24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</w:rPr>
        <w:t>projektuju</w:t>
      </w:r>
      <w:r w:rsidR="00E0783C" w:rsidRPr="00127DD4">
        <w:rPr>
          <w:rFonts w:ascii="Times New Roman" w:hAnsi="Times New Roman" w:cs="Times New Roman"/>
          <w:sz w:val="24"/>
          <w:szCs w:val="24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</w:rPr>
        <w:t>i</w:t>
      </w:r>
      <w:r w:rsidR="00E0783C" w:rsidRPr="00127DD4">
        <w:rPr>
          <w:rFonts w:ascii="Times New Roman" w:hAnsi="Times New Roman" w:cs="Times New Roman"/>
          <w:sz w:val="24"/>
          <w:szCs w:val="24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</w:rPr>
        <w:t>izgrađuju</w:t>
      </w:r>
      <w:r w:rsidR="00E0783C" w:rsidRPr="00127DD4">
        <w:rPr>
          <w:rFonts w:ascii="Times New Roman" w:hAnsi="Times New Roman" w:cs="Times New Roman"/>
          <w:sz w:val="24"/>
          <w:szCs w:val="24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</w:rPr>
        <w:t>u</w:t>
      </w:r>
      <w:r w:rsidR="00E0783C" w:rsidRPr="00127DD4">
        <w:rPr>
          <w:rFonts w:ascii="Times New Roman" w:hAnsi="Times New Roman" w:cs="Times New Roman"/>
          <w:sz w:val="24"/>
          <w:szCs w:val="24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</w:rPr>
        <w:t>skladu</w:t>
      </w:r>
      <w:r w:rsidR="00E0783C" w:rsidRPr="00127DD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579F6">
        <w:rPr>
          <w:rFonts w:ascii="Times New Roman" w:hAnsi="Times New Roman" w:cs="Times New Roman"/>
          <w:sz w:val="24"/>
          <w:szCs w:val="24"/>
        </w:rPr>
        <w:t>sa</w:t>
      </w:r>
      <w:proofErr w:type="gramEnd"/>
      <w:r w:rsidR="00E0783C" w:rsidRPr="00127DD4">
        <w:rPr>
          <w:rFonts w:ascii="Times New Roman" w:hAnsi="Times New Roman" w:cs="Times New Roman"/>
          <w:sz w:val="24"/>
          <w:szCs w:val="24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</w:rPr>
        <w:t>standardima</w:t>
      </w:r>
      <w:r w:rsidR="00E0783C" w:rsidRPr="00127DD4">
        <w:rPr>
          <w:rFonts w:ascii="Times New Roman" w:hAnsi="Times New Roman" w:cs="Times New Roman"/>
          <w:sz w:val="24"/>
          <w:szCs w:val="24"/>
        </w:rPr>
        <w:t xml:space="preserve">, </w:t>
      </w:r>
      <w:r w:rsidR="009579F6">
        <w:rPr>
          <w:rFonts w:ascii="Times New Roman" w:hAnsi="Times New Roman" w:cs="Times New Roman"/>
          <w:sz w:val="24"/>
          <w:szCs w:val="24"/>
        </w:rPr>
        <w:t>propisima</w:t>
      </w:r>
      <w:r w:rsidR="004574DB" w:rsidRPr="00127DD4">
        <w:rPr>
          <w:rFonts w:ascii="Times New Roman" w:hAnsi="Times New Roman" w:cs="Times New Roman"/>
          <w:sz w:val="24"/>
          <w:szCs w:val="24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</w:rPr>
        <w:t>i</w:t>
      </w:r>
      <w:r w:rsidR="004574DB" w:rsidRPr="00127DD4">
        <w:rPr>
          <w:rFonts w:ascii="Times New Roman" w:hAnsi="Times New Roman" w:cs="Times New Roman"/>
          <w:sz w:val="24"/>
          <w:szCs w:val="24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</w:rPr>
        <w:t>tehničkim</w:t>
      </w:r>
      <w:r w:rsidR="004574DB" w:rsidRPr="00127DD4">
        <w:rPr>
          <w:rFonts w:ascii="Times New Roman" w:hAnsi="Times New Roman" w:cs="Times New Roman"/>
          <w:sz w:val="24"/>
          <w:szCs w:val="24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</w:rPr>
        <w:t>karakteristikama</w:t>
      </w:r>
      <w:r w:rsidR="004574DB" w:rsidRPr="00127DD4">
        <w:rPr>
          <w:rFonts w:ascii="Times New Roman" w:hAnsi="Times New Roman" w:cs="Times New Roman"/>
          <w:sz w:val="24"/>
          <w:szCs w:val="24"/>
        </w:rPr>
        <w:t xml:space="preserve">. </w:t>
      </w:r>
      <w:r w:rsidR="009579F6">
        <w:rPr>
          <w:rFonts w:ascii="Times New Roman" w:hAnsi="Times New Roman" w:cs="Times New Roman"/>
          <w:sz w:val="24"/>
          <w:szCs w:val="24"/>
        </w:rPr>
        <w:t>Prilikom</w:t>
      </w:r>
      <w:r w:rsidR="00E0783C" w:rsidRPr="00127DD4">
        <w:rPr>
          <w:rFonts w:ascii="Times New Roman" w:hAnsi="Times New Roman" w:cs="Times New Roman"/>
          <w:sz w:val="24"/>
          <w:szCs w:val="24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</w:rPr>
        <w:t>projektovanja</w:t>
      </w:r>
      <w:r w:rsidR="00E0783C" w:rsidRPr="00127DD4">
        <w:rPr>
          <w:rFonts w:ascii="Times New Roman" w:hAnsi="Times New Roman" w:cs="Times New Roman"/>
          <w:sz w:val="24"/>
          <w:szCs w:val="24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</w:rPr>
        <w:t>i</w:t>
      </w:r>
      <w:r w:rsidR="00E0783C" w:rsidRPr="00127DD4">
        <w:rPr>
          <w:rFonts w:ascii="Times New Roman" w:hAnsi="Times New Roman" w:cs="Times New Roman"/>
          <w:sz w:val="24"/>
          <w:szCs w:val="24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</w:rPr>
        <w:t>izgradnje</w:t>
      </w:r>
      <w:r w:rsidR="00E0783C" w:rsidRPr="00127DD4">
        <w:rPr>
          <w:rFonts w:ascii="Times New Roman" w:hAnsi="Times New Roman" w:cs="Times New Roman"/>
          <w:sz w:val="24"/>
          <w:szCs w:val="24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</w:rPr>
        <w:t>žičare</w:t>
      </w:r>
      <w:r w:rsidR="00E0783C" w:rsidRPr="00127DD4">
        <w:rPr>
          <w:rFonts w:ascii="Times New Roman" w:hAnsi="Times New Roman" w:cs="Times New Roman"/>
          <w:sz w:val="24"/>
          <w:szCs w:val="24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</w:rPr>
        <w:t>obavezno</w:t>
      </w:r>
      <w:r w:rsidR="00E0783C" w:rsidRPr="00127DD4">
        <w:rPr>
          <w:rFonts w:ascii="Times New Roman" w:hAnsi="Times New Roman" w:cs="Times New Roman"/>
          <w:sz w:val="24"/>
          <w:szCs w:val="24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</w:rPr>
        <w:t>se</w:t>
      </w:r>
      <w:r w:rsidR="00E0783C" w:rsidRPr="00127DD4">
        <w:rPr>
          <w:rFonts w:ascii="Times New Roman" w:hAnsi="Times New Roman" w:cs="Times New Roman"/>
          <w:sz w:val="24"/>
          <w:szCs w:val="24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</w:rPr>
        <w:t>izrađuju</w:t>
      </w:r>
      <w:r w:rsidR="00E0783C" w:rsidRPr="00127DD4">
        <w:rPr>
          <w:rFonts w:ascii="Times New Roman" w:hAnsi="Times New Roman" w:cs="Times New Roman"/>
          <w:sz w:val="24"/>
          <w:szCs w:val="24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</w:rPr>
        <w:t>sigurnosne</w:t>
      </w:r>
      <w:r w:rsidR="00E0783C" w:rsidRPr="00127DD4">
        <w:rPr>
          <w:rFonts w:ascii="Times New Roman" w:hAnsi="Times New Roman" w:cs="Times New Roman"/>
          <w:sz w:val="24"/>
          <w:szCs w:val="24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</w:rPr>
        <w:t>analize</w:t>
      </w:r>
      <w:r w:rsidR="00E0783C" w:rsidRPr="00127DD4">
        <w:rPr>
          <w:rFonts w:ascii="Times New Roman" w:hAnsi="Times New Roman" w:cs="Times New Roman"/>
          <w:sz w:val="24"/>
          <w:szCs w:val="24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</w:rPr>
        <w:t>koje</w:t>
      </w:r>
      <w:r w:rsidR="00E0783C" w:rsidRPr="00127DD4">
        <w:rPr>
          <w:rFonts w:ascii="Times New Roman" w:hAnsi="Times New Roman" w:cs="Times New Roman"/>
          <w:sz w:val="24"/>
          <w:szCs w:val="24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</w:rPr>
        <w:t>obuhvataju</w:t>
      </w:r>
      <w:r w:rsidR="00DE209F" w:rsidRPr="00127D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</w:rPr>
        <w:t>sve</w:t>
      </w:r>
      <w:r w:rsidR="009906C6" w:rsidRPr="00127DD4">
        <w:rPr>
          <w:rFonts w:ascii="Times New Roman" w:hAnsi="Times New Roman" w:cs="Times New Roman"/>
          <w:sz w:val="24"/>
          <w:szCs w:val="24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</w:rPr>
        <w:t>bezbedonosne</w:t>
      </w:r>
      <w:r w:rsidR="009906C6" w:rsidRPr="00127DD4">
        <w:rPr>
          <w:rFonts w:ascii="Times New Roman" w:hAnsi="Times New Roman" w:cs="Times New Roman"/>
          <w:sz w:val="24"/>
          <w:szCs w:val="24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</w:rPr>
        <w:t>uslove</w:t>
      </w:r>
      <w:r w:rsidR="009906C6" w:rsidRPr="00127DD4">
        <w:rPr>
          <w:rFonts w:ascii="Times New Roman" w:hAnsi="Times New Roman" w:cs="Times New Roman"/>
          <w:sz w:val="24"/>
          <w:szCs w:val="24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</w:rPr>
        <w:t>za</w:t>
      </w:r>
      <w:r w:rsidR="009906C6" w:rsidRPr="00127DD4">
        <w:rPr>
          <w:rFonts w:ascii="Times New Roman" w:hAnsi="Times New Roman" w:cs="Times New Roman"/>
          <w:sz w:val="24"/>
          <w:szCs w:val="24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</w:rPr>
        <w:t>postrojenja</w:t>
      </w:r>
      <w:r w:rsidR="009906C6" w:rsidRPr="00127DD4">
        <w:rPr>
          <w:rFonts w:ascii="Times New Roman" w:hAnsi="Times New Roman" w:cs="Times New Roman"/>
          <w:sz w:val="24"/>
          <w:szCs w:val="24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</w:rPr>
        <w:t>žičara</w:t>
      </w:r>
      <w:r w:rsidR="009906C6" w:rsidRPr="00127DD4">
        <w:rPr>
          <w:rFonts w:ascii="Times New Roman" w:hAnsi="Times New Roman" w:cs="Times New Roman"/>
          <w:sz w:val="24"/>
          <w:szCs w:val="24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</w:rPr>
        <w:t>i</w:t>
      </w:r>
      <w:r w:rsidR="009906C6" w:rsidRPr="00127DD4">
        <w:rPr>
          <w:rFonts w:ascii="Times New Roman" w:hAnsi="Times New Roman" w:cs="Times New Roman"/>
          <w:sz w:val="24"/>
          <w:szCs w:val="24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</w:rPr>
        <w:t>okolinu</w:t>
      </w:r>
      <w:r w:rsidR="008B048D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9906C6" w:rsidRPr="00127DD4">
        <w:rPr>
          <w:rFonts w:ascii="Times New Roman" w:hAnsi="Times New Roman" w:cs="Times New Roman"/>
          <w:sz w:val="24"/>
          <w:szCs w:val="24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</w:rPr>
        <w:t>a</w:t>
      </w:r>
      <w:r w:rsidR="009906C6" w:rsidRPr="00127DD4">
        <w:rPr>
          <w:rFonts w:ascii="Times New Roman" w:hAnsi="Times New Roman" w:cs="Times New Roman"/>
          <w:sz w:val="24"/>
          <w:szCs w:val="24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</w:rPr>
        <w:t>koji</w:t>
      </w:r>
      <w:r w:rsidR="009906C6" w:rsidRPr="00127DD4">
        <w:rPr>
          <w:rFonts w:ascii="Times New Roman" w:hAnsi="Times New Roman" w:cs="Times New Roman"/>
          <w:sz w:val="24"/>
          <w:szCs w:val="24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</w:rPr>
        <w:t>se</w:t>
      </w:r>
      <w:r w:rsidR="009906C6" w:rsidRPr="00127DD4">
        <w:rPr>
          <w:rFonts w:ascii="Times New Roman" w:hAnsi="Times New Roman" w:cs="Times New Roman"/>
          <w:sz w:val="24"/>
          <w:szCs w:val="24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</w:rPr>
        <w:t>odnose</w:t>
      </w:r>
      <w:r w:rsidR="009906C6" w:rsidRPr="00127DD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579F6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="009906C6" w:rsidRPr="00127DD4">
        <w:rPr>
          <w:rFonts w:ascii="Times New Roman" w:hAnsi="Times New Roman" w:cs="Times New Roman"/>
          <w:sz w:val="24"/>
          <w:szCs w:val="24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</w:rPr>
        <w:t>projektovanje</w:t>
      </w:r>
      <w:r w:rsidR="009906C6" w:rsidRPr="00127DD4">
        <w:rPr>
          <w:rFonts w:ascii="Times New Roman" w:hAnsi="Times New Roman" w:cs="Times New Roman"/>
          <w:sz w:val="24"/>
          <w:szCs w:val="24"/>
        </w:rPr>
        <w:t xml:space="preserve">, </w:t>
      </w:r>
      <w:r w:rsidR="009579F6">
        <w:rPr>
          <w:rFonts w:ascii="Times New Roman" w:hAnsi="Times New Roman" w:cs="Times New Roman"/>
          <w:sz w:val="24"/>
          <w:szCs w:val="24"/>
        </w:rPr>
        <w:t>izgradnju</w:t>
      </w:r>
      <w:r w:rsidR="009906C6" w:rsidRPr="00127DD4">
        <w:rPr>
          <w:rFonts w:ascii="Times New Roman" w:hAnsi="Times New Roman" w:cs="Times New Roman"/>
          <w:sz w:val="24"/>
          <w:szCs w:val="24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</w:rPr>
        <w:t>i</w:t>
      </w:r>
      <w:r w:rsidR="009906C6" w:rsidRPr="00127DD4">
        <w:rPr>
          <w:rFonts w:ascii="Times New Roman" w:hAnsi="Times New Roman" w:cs="Times New Roman"/>
          <w:sz w:val="24"/>
          <w:szCs w:val="24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</w:rPr>
        <w:t>rad</w:t>
      </w:r>
      <w:r w:rsidR="009906C6" w:rsidRPr="00127DD4">
        <w:rPr>
          <w:rFonts w:ascii="Times New Roman" w:hAnsi="Times New Roman" w:cs="Times New Roman"/>
          <w:sz w:val="24"/>
          <w:szCs w:val="24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</w:rPr>
        <w:t>žičare</w:t>
      </w:r>
      <w:r w:rsidR="009906C6" w:rsidRPr="00127DD4">
        <w:rPr>
          <w:rFonts w:ascii="Times New Roman" w:hAnsi="Times New Roman" w:cs="Times New Roman"/>
          <w:sz w:val="24"/>
          <w:szCs w:val="24"/>
        </w:rPr>
        <w:t xml:space="preserve">. </w:t>
      </w:r>
      <w:r w:rsidR="009579F6">
        <w:rPr>
          <w:rFonts w:ascii="Times New Roman" w:hAnsi="Times New Roman" w:cs="Times New Roman"/>
          <w:sz w:val="24"/>
          <w:szCs w:val="24"/>
        </w:rPr>
        <w:t>Radom</w:t>
      </w:r>
      <w:r w:rsidR="009906C6" w:rsidRPr="00127DD4">
        <w:rPr>
          <w:rFonts w:ascii="Times New Roman" w:hAnsi="Times New Roman" w:cs="Times New Roman"/>
          <w:sz w:val="24"/>
          <w:szCs w:val="24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</w:rPr>
        <w:t>žičare</w:t>
      </w:r>
      <w:r w:rsidR="009906C6" w:rsidRPr="00127DD4">
        <w:rPr>
          <w:rFonts w:ascii="Times New Roman" w:hAnsi="Times New Roman" w:cs="Times New Roman"/>
          <w:sz w:val="24"/>
          <w:szCs w:val="24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</w:rPr>
        <w:t>rukovodi</w:t>
      </w:r>
      <w:r w:rsidR="009906C6" w:rsidRPr="00127DD4">
        <w:rPr>
          <w:rFonts w:ascii="Times New Roman" w:hAnsi="Times New Roman" w:cs="Times New Roman"/>
          <w:sz w:val="24"/>
          <w:szCs w:val="24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</w:rPr>
        <w:t>upravljač</w:t>
      </w:r>
      <w:r w:rsidR="00D01988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9906C6" w:rsidRPr="00127DD4">
        <w:rPr>
          <w:rFonts w:ascii="Times New Roman" w:hAnsi="Times New Roman" w:cs="Times New Roman"/>
          <w:sz w:val="24"/>
          <w:szCs w:val="24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</w:rPr>
        <w:t>koji</w:t>
      </w:r>
      <w:r w:rsidR="009906C6" w:rsidRPr="00127DD4">
        <w:rPr>
          <w:rFonts w:ascii="Times New Roman" w:hAnsi="Times New Roman" w:cs="Times New Roman"/>
          <w:sz w:val="24"/>
          <w:szCs w:val="24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</w:rPr>
        <w:t>je</w:t>
      </w:r>
      <w:r w:rsidR="009906C6" w:rsidRPr="00127DD4">
        <w:rPr>
          <w:rFonts w:ascii="Times New Roman" w:hAnsi="Times New Roman" w:cs="Times New Roman"/>
          <w:sz w:val="24"/>
          <w:szCs w:val="24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</w:rPr>
        <w:t>pravno</w:t>
      </w:r>
      <w:r w:rsidR="009906C6" w:rsidRPr="00127DD4">
        <w:rPr>
          <w:rFonts w:ascii="Times New Roman" w:hAnsi="Times New Roman" w:cs="Times New Roman"/>
          <w:sz w:val="24"/>
          <w:szCs w:val="24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</w:rPr>
        <w:t>lice</w:t>
      </w:r>
      <w:r w:rsidR="009906C6" w:rsidRPr="00127DD4">
        <w:rPr>
          <w:rFonts w:ascii="Times New Roman" w:hAnsi="Times New Roman" w:cs="Times New Roman"/>
          <w:sz w:val="24"/>
          <w:szCs w:val="24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</w:rPr>
        <w:t>odgovorno</w:t>
      </w:r>
      <w:r w:rsidR="009906C6" w:rsidRPr="00127DD4">
        <w:rPr>
          <w:rFonts w:ascii="Times New Roman" w:hAnsi="Times New Roman" w:cs="Times New Roman"/>
          <w:sz w:val="24"/>
          <w:szCs w:val="24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</w:rPr>
        <w:t>za</w:t>
      </w:r>
      <w:r w:rsidR="009906C6" w:rsidRPr="00127DD4">
        <w:rPr>
          <w:rFonts w:ascii="Times New Roman" w:hAnsi="Times New Roman" w:cs="Times New Roman"/>
          <w:sz w:val="24"/>
          <w:szCs w:val="24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</w:rPr>
        <w:t>bezbedan</w:t>
      </w:r>
      <w:r w:rsidR="009906C6" w:rsidRPr="00127DD4">
        <w:rPr>
          <w:rFonts w:ascii="Times New Roman" w:hAnsi="Times New Roman" w:cs="Times New Roman"/>
          <w:sz w:val="24"/>
          <w:szCs w:val="24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</w:rPr>
        <w:t>rad</w:t>
      </w:r>
      <w:r w:rsidR="009906C6" w:rsidRPr="00127DD4">
        <w:rPr>
          <w:rFonts w:ascii="Times New Roman" w:hAnsi="Times New Roman" w:cs="Times New Roman"/>
          <w:sz w:val="24"/>
          <w:szCs w:val="24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</w:rPr>
        <w:t>žičare</w:t>
      </w:r>
      <w:r w:rsidR="009906C6" w:rsidRPr="00127DD4">
        <w:rPr>
          <w:rFonts w:ascii="Times New Roman" w:hAnsi="Times New Roman" w:cs="Times New Roman"/>
          <w:sz w:val="24"/>
          <w:szCs w:val="24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</w:rPr>
        <w:t>i</w:t>
      </w:r>
      <w:r w:rsidR="009906C6" w:rsidRPr="00127DD4">
        <w:rPr>
          <w:rFonts w:ascii="Times New Roman" w:hAnsi="Times New Roman" w:cs="Times New Roman"/>
          <w:sz w:val="24"/>
          <w:szCs w:val="24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</w:rPr>
        <w:t>dužan</w:t>
      </w:r>
      <w:r w:rsidR="009906C6" w:rsidRPr="00127DD4">
        <w:rPr>
          <w:rFonts w:ascii="Times New Roman" w:hAnsi="Times New Roman" w:cs="Times New Roman"/>
          <w:sz w:val="24"/>
          <w:szCs w:val="24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</w:rPr>
        <w:t>je</w:t>
      </w:r>
      <w:r w:rsidR="009906C6" w:rsidRPr="00127DD4">
        <w:rPr>
          <w:rFonts w:ascii="Times New Roman" w:hAnsi="Times New Roman" w:cs="Times New Roman"/>
          <w:sz w:val="24"/>
          <w:szCs w:val="24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</w:rPr>
        <w:t>da</w:t>
      </w:r>
      <w:r w:rsidR="009906C6" w:rsidRPr="00127DD4">
        <w:rPr>
          <w:rFonts w:ascii="Times New Roman" w:hAnsi="Times New Roman" w:cs="Times New Roman"/>
          <w:sz w:val="24"/>
          <w:szCs w:val="24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</w:rPr>
        <w:t>ga</w:t>
      </w:r>
      <w:r w:rsidR="009906C6" w:rsidRPr="00127DD4">
        <w:rPr>
          <w:rFonts w:ascii="Times New Roman" w:hAnsi="Times New Roman" w:cs="Times New Roman"/>
          <w:sz w:val="24"/>
          <w:szCs w:val="24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</w:rPr>
        <w:t>organizuje</w:t>
      </w:r>
      <w:r w:rsidR="007D3D8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579F6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="007D3D87">
        <w:rPr>
          <w:rFonts w:ascii="Times New Roman" w:hAnsi="Times New Roman" w:cs="Times New Roman"/>
          <w:sz w:val="24"/>
          <w:szCs w:val="24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</w:rPr>
        <w:t>propisan</w:t>
      </w:r>
      <w:r w:rsidR="007D3D87">
        <w:rPr>
          <w:rFonts w:ascii="Times New Roman" w:hAnsi="Times New Roman" w:cs="Times New Roman"/>
          <w:sz w:val="24"/>
          <w:szCs w:val="24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</w:rPr>
        <w:t>način</w:t>
      </w:r>
      <w:r w:rsidR="007D3D87">
        <w:rPr>
          <w:rFonts w:ascii="Times New Roman" w:hAnsi="Times New Roman" w:cs="Times New Roman"/>
          <w:sz w:val="24"/>
          <w:szCs w:val="24"/>
        </w:rPr>
        <w:t xml:space="preserve">. </w:t>
      </w:r>
      <w:r w:rsidR="009579F6">
        <w:rPr>
          <w:rFonts w:ascii="Times New Roman" w:hAnsi="Times New Roman" w:cs="Times New Roman"/>
          <w:sz w:val="24"/>
          <w:szCs w:val="24"/>
        </w:rPr>
        <w:t>Rešenje</w:t>
      </w:r>
      <w:r w:rsidR="007D3D87">
        <w:rPr>
          <w:rFonts w:ascii="Times New Roman" w:hAnsi="Times New Roman" w:cs="Times New Roman"/>
          <w:sz w:val="24"/>
          <w:szCs w:val="24"/>
        </w:rPr>
        <w:t xml:space="preserve">, </w:t>
      </w:r>
      <w:r w:rsidR="009579F6">
        <w:rPr>
          <w:rFonts w:ascii="Times New Roman" w:hAnsi="Times New Roman" w:cs="Times New Roman"/>
          <w:sz w:val="24"/>
          <w:szCs w:val="24"/>
        </w:rPr>
        <w:t>kojim</w:t>
      </w:r>
      <w:r w:rsidR="009906C6" w:rsidRPr="00127DD4">
        <w:rPr>
          <w:rFonts w:ascii="Times New Roman" w:hAnsi="Times New Roman" w:cs="Times New Roman"/>
          <w:sz w:val="24"/>
          <w:szCs w:val="24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</w:rPr>
        <w:t>se</w:t>
      </w:r>
      <w:r w:rsidR="009906C6" w:rsidRPr="00127DD4">
        <w:rPr>
          <w:rFonts w:ascii="Times New Roman" w:hAnsi="Times New Roman" w:cs="Times New Roman"/>
          <w:sz w:val="24"/>
          <w:szCs w:val="24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</w:rPr>
        <w:t>odobrava</w:t>
      </w:r>
      <w:r w:rsidR="009906C6" w:rsidRPr="00127DD4">
        <w:rPr>
          <w:rFonts w:ascii="Times New Roman" w:hAnsi="Times New Roman" w:cs="Times New Roman"/>
          <w:sz w:val="24"/>
          <w:szCs w:val="24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</w:rPr>
        <w:t>rad</w:t>
      </w:r>
      <w:r w:rsidR="009906C6" w:rsidRPr="00127DD4">
        <w:rPr>
          <w:rFonts w:ascii="Times New Roman" w:hAnsi="Times New Roman" w:cs="Times New Roman"/>
          <w:sz w:val="24"/>
          <w:szCs w:val="24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</w:rPr>
        <w:t>žičare</w:t>
      </w:r>
      <w:r w:rsidR="009906C6" w:rsidRPr="00127DD4">
        <w:rPr>
          <w:rFonts w:ascii="Times New Roman" w:hAnsi="Times New Roman" w:cs="Times New Roman"/>
          <w:sz w:val="24"/>
          <w:szCs w:val="24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</w:rPr>
        <w:t>predstavlja</w:t>
      </w:r>
      <w:r w:rsidR="009906C6" w:rsidRPr="00127DD4">
        <w:rPr>
          <w:rFonts w:ascii="Times New Roman" w:hAnsi="Times New Roman" w:cs="Times New Roman"/>
          <w:sz w:val="24"/>
          <w:szCs w:val="24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</w:rPr>
        <w:t>uslov</w:t>
      </w:r>
      <w:r w:rsidR="009906C6" w:rsidRPr="00127DD4">
        <w:rPr>
          <w:rFonts w:ascii="Times New Roman" w:hAnsi="Times New Roman" w:cs="Times New Roman"/>
          <w:sz w:val="24"/>
          <w:szCs w:val="24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</w:rPr>
        <w:t>za</w:t>
      </w:r>
      <w:r w:rsidR="009906C6" w:rsidRPr="00127DD4">
        <w:rPr>
          <w:rFonts w:ascii="Times New Roman" w:hAnsi="Times New Roman" w:cs="Times New Roman"/>
          <w:sz w:val="24"/>
          <w:szCs w:val="24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</w:rPr>
        <w:t>otpočinjanje</w:t>
      </w:r>
      <w:r w:rsidR="009906C6" w:rsidRPr="00127DD4">
        <w:rPr>
          <w:rFonts w:ascii="Times New Roman" w:hAnsi="Times New Roman" w:cs="Times New Roman"/>
          <w:sz w:val="24"/>
          <w:szCs w:val="24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</w:rPr>
        <w:t>rada</w:t>
      </w:r>
      <w:r w:rsidR="009906C6" w:rsidRPr="00127DD4">
        <w:rPr>
          <w:rFonts w:ascii="Times New Roman" w:hAnsi="Times New Roman" w:cs="Times New Roman"/>
          <w:sz w:val="24"/>
          <w:szCs w:val="24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</w:rPr>
        <w:t>žičare</w:t>
      </w:r>
      <w:r w:rsidR="00D01988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9906C6" w:rsidRPr="00127DD4">
        <w:rPr>
          <w:rFonts w:ascii="Times New Roman" w:hAnsi="Times New Roman" w:cs="Times New Roman"/>
          <w:sz w:val="24"/>
          <w:szCs w:val="24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</w:rPr>
        <w:t>a</w:t>
      </w:r>
      <w:r w:rsidR="009906C6" w:rsidRPr="00127DD4">
        <w:rPr>
          <w:rFonts w:ascii="Times New Roman" w:hAnsi="Times New Roman" w:cs="Times New Roman"/>
          <w:sz w:val="24"/>
          <w:szCs w:val="24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</w:rPr>
        <w:t>rad</w:t>
      </w:r>
      <w:r w:rsidR="009906C6" w:rsidRPr="00127DD4">
        <w:rPr>
          <w:rFonts w:ascii="Times New Roman" w:hAnsi="Times New Roman" w:cs="Times New Roman"/>
          <w:sz w:val="24"/>
          <w:szCs w:val="24"/>
        </w:rPr>
        <w:t xml:space="preserve">, </w:t>
      </w:r>
      <w:r w:rsidR="009579F6">
        <w:rPr>
          <w:rFonts w:ascii="Times New Roman" w:hAnsi="Times New Roman" w:cs="Times New Roman"/>
          <w:sz w:val="24"/>
          <w:szCs w:val="24"/>
        </w:rPr>
        <w:t>održavanje</w:t>
      </w:r>
      <w:r w:rsidR="009906C6" w:rsidRPr="00127DD4">
        <w:rPr>
          <w:rFonts w:ascii="Times New Roman" w:hAnsi="Times New Roman" w:cs="Times New Roman"/>
          <w:sz w:val="24"/>
          <w:szCs w:val="24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</w:rPr>
        <w:t>i</w:t>
      </w:r>
      <w:r w:rsidR="009906C6" w:rsidRPr="00127DD4">
        <w:rPr>
          <w:rFonts w:ascii="Times New Roman" w:hAnsi="Times New Roman" w:cs="Times New Roman"/>
          <w:sz w:val="24"/>
          <w:szCs w:val="24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</w:rPr>
        <w:t>kontrola</w:t>
      </w:r>
      <w:r w:rsidR="009906C6" w:rsidRPr="00127DD4">
        <w:rPr>
          <w:rFonts w:ascii="Times New Roman" w:hAnsi="Times New Roman" w:cs="Times New Roman"/>
          <w:sz w:val="24"/>
          <w:szCs w:val="24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</w:rPr>
        <w:t>rada</w:t>
      </w:r>
      <w:r w:rsidR="009906C6" w:rsidRPr="00127DD4">
        <w:rPr>
          <w:rFonts w:ascii="Times New Roman" w:hAnsi="Times New Roman" w:cs="Times New Roman"/>
          <w:sz w:val="24"/>
          <w:szCs w:val="24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</w:rPr>
        <w:t>žičare</w:t>
      </w:r>
      <w:r w:rsidR="009906C6" w:rsidRPr="00127DD4">
        <w:rPr>
          <w:rFonts w:ascii="Times New Roman" w:hAnsi="Times New Roman" w:cs="Times New Roman"/>
          <w:sz w:val="24"/>
          <w:szCs w:val="24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</w:rPr>
        <w:t>obavezno</w:t>
      </w:r>
      <w:r w:rsidR="009906C6" w:rsidRPr="00127DD4">
        <w:rPr>
          <w:rFonts w:ascii="Times New Roman" w:hAnsi="Times New Roman" w:cs="Times New Roman"/>
          <w:sz w:val="24"/>
          <w:szCs w:val="24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</w:rPr>
        <w:t>se</w:t>
      </w:r>
      <w:r w:rsidR="009906C6" w:rsidRPr="00127DD4">
        <w:rPr>
          <w:rFonts w:ascii="Times New Roman" w:hAnsi="Times New Roman" w:cs="Times New Roman"/>
          <w:sz w:val="24"/>
          <w:szCs w:val="24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</w:rPr>
        <w:t>prilagođavaju</w:t>
      </w:r>
      <w:r w:rsidR="009906C6" w:rsidRPr="00127DD4">
        <w:rPr>
          <w:rFonts w:ascii="Times New Roman" w:hAnsi="Times New Roman" w:cs="Times New Roman"/>
          <w:sz w:val="24"/>
          <w:szCs w:val="24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</w:rPr>
        <w:t>tehničkim</w:t>
      </w:r>
      <w:r w:rsidR="009906C6" w:rsidRPr="00127DD4">
        <w:rPr>
          <w:rFonts w:ascii="Times New Roman" w:hAnsi="Times New Roman" w:cs="Times New Roman"/>
          <w:sz w:val="24"/>
          <w:szCs w:val="24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</w:rPr>
        <w:t>uslovima</w:t>
      </w:r>
      <w:r w:rsidR="009906C6" w:rsidRPr="00127DD4">
        <w:rPr>
          <w:rFonts w:ascii="Times New Roman" w:hAnsi="Times New Roman" w:cs="Times New Roman"/>
          <w:sz w:val="24"/>
          <w:szCs w:val="24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</w:rPr>
        <w:t>kao</w:t>
      </w:r>
      <w:r w:rsidR="009906C6" w:rsidRPr="00127DD4">
        <w:rPr>
          <w:rFonts w:ascii="Times New Roman" w:hAnsi="Times New Roman" w:cs="Times New Roman"/>
          <w:sz w:val="24"/>
          <w:szCs w:val="24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</w:rPr>
        <w:t>i</w:t>
      </w:r>
      <w:r w:rsidR="009906C6" w:rsidRPr="00127DD4">
        <w:rPr>
          <w:rFonts w:ascii="Times New Roman" w:hAnsi="Times New Roman" w:cs="Times New Roman"/>
          <w:sz w:val="24"/>
          <w:szCs w:val="24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</w:rPr>
        <w:t>rizicima</w:t>
      </w:r>
      <w:r w:rsidR="009906C6" w:rsidRPr="00127DD4">
        <w:rPr>
          <w:rFonts w:ascii="Times New Roman" w:hAnsi="Times New Roman" w:cs="Times New Roman"/>
          <w:sz w:val="24"/>
          <w:szCs w:val="24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</w:rPr>
        <w:t>lokacije</w:t>
      </w:r>
      <w:r w:rsidR="009906C6" w:rsidRPr="00127DD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579F6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="009906C6" w:rsidRPr="00127DD4">
        <w:rPr>
          <w:rFonts w:ascii="Times New Roman" w:hAnsi="Times New Roman" w:cs="Times New Roman"/>
          <w:sz w:val="24"/>
          <w:szCs w:val="24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</w:rPr>
        <w:t>kojoj</w:t>
      </w:r>
      <w:r w:rsidR="009906C6" w:rsidRPr="00127DD4">
        <w:rPr>
          <w:rFonts w:ascii="Times New Roman" w:hAnsi="Times New Roman" w:cs="Times New Roman"/>
          <w:sz w:val="24"/>
          <w:szCs w:val="24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</w:rPr>
        <w:t>se</w:t>
      </w:r>
      <w:r w:rsidR="009906C6" w:rsidRPr="00127DD4">
        <w:rPr>
          <w:rFonts w:ascii="Times New Roman" w:hAnsi="Times New Roman" w:cs="Times New Roman"/>
          <w:sz w:val="24"/>
          <w:szCs w:val="24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</w:rPr>
        <w:t>žičara</w:t>
      </w:r>
      <w:r w:rsidR="009906C6" w:rsidRPr="00127DD4">
        <w:rPr>
          <w:rFonts w:ascii="Times New Roman" w:hAnsi="Times New Roman" w:cs="Times New Roman"/>
          <w:sz w:val="24"/>
          <w:szCs w:val="24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</w:rPr>
        <w:t>nalazi</w:t>
      </w:r>
      <w:r w:rsidR="009906C6" w:rsidRPr="00127DD4">
        <w:rPr>
          <w:rFonts w:ascii="Times New Roman" w:hAnsi="Times New Roman" w:cs="Times New Roman"/>
          <w:sz w:val="24"/>
          <w:szCs w:val="24"/>
        </w:rPr>
        <w:t xml:space="preserve">. </w:t>
      </w:r>
      <w:r w:rsidR="009579F6">
        <w:rPr>
          <w:rFonts w:ascii="Times New Roman" w:hAnsi="Times New Roman" w:cs="Times New Roman"/>
          <w:sz w:val="24"/>
          <w:szCs w:val="24"/>
        </w:rPr>
        <w:t>Odobrenje</w:t>
      </w:r>
      <w:r w:rsidR="009906C6" w:rsidRPr="00127DD4">
        <w:rPr>
          <w:rFonts w:ascii="Times New Roman" w:hAnsi="Times New Roman" w:cs="Times New Roman"/>
          <w:sz w:val="24"/>
          <w:szCs w:val="24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</w:rPr>
        <w:t>za</w:t>
      </w:r>
      <w:r w:rsidR="009906C6" w:rsidRPr="00127DD4">
        <w:rPr>
          <w:rFonts w:ascii="Times New Roman" w:hAnsi="Times New Roman" w:cs="Times New Roman"/>
          <w:sz w:val="24"/>
          <w:szCs w:val="24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</w:rPr>
        <w:t>rad</w:t>
      </w:r>
      <w:r w:rsidR="009906C6" w:rsidRPr="00127DD4">
        <w:rPr>
          <w:rFonts w:ascii="Times New Roman" w:hAnsi="Times New Roman" w:cs="Times New Roman"/>
          <w:sz w:val="24"/>
          <w:szCs w:val="24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</w:rPr>
        <w:t>žičare</w:t>
      </w:r>
      <w:r w:rsidR="009906C6" w:rsidRPr="00127DD4">
        <w:rPr>
          <w:rFonts w:ascii="Times New Roman" w:hAnsi="Times New Roman" w:cs="Times New Roman"/>
          <w:sz w:val="24"/>
          <w:szCs w:val="24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</w:rPr>
        <w:t>donosi</w:t>
      </w:r>
      <w:r w:rsidR="009906C6" w:rsidRPr="00127DD4">
        <w:rPr>
          <w:rFonts w:ascii="Times New Roman" w:hAnsi="Times New Roman" w:cs="Times New Roman"/>
          <w:sz w:val="24"/>
          <w:szCs w:val="24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</w:rPr>
        <w:t>se</w:t>
      </w:r>
      <w:r w:rsidR="009906C6" w:rsidRPr="00127DD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579F6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="009906C6" w:rsidRPr="00127DD4">
        <w:rPr>
          <w:rFonts w:ascii="Times New Roman" w:hAnsi="Times New Roman" w:cs="Times New Roman"/>
          <w:sz w:val="24"/>
          <w:szCs w:val="24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</w:rPr>
        <w:t>osnovu</w:t>
      </w:r>
      <w:r w:rsidR="009906C6" w:rsidRPr="00127DD4">
        <w:rPr>
          <w:rFonts w:ascii="Times New Roman" w:hAnsi="Times New Roman" w:cs="Times New Roman"/>
          <w:sz w:val="24"/>
          <w:szCs w:val="24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</w:rPr>
        <w:t>upotrebne</w:t>
      </w:r>
      <w:r w:rsidR="009906C6" w:rsidRPr="00127DD4">
        <w:rPr>
          <w:rFonts w:ascii="Times New Roman" w:hAnsi="Times New Roman" w:cs="Times New Roman"/>
          <w:sz w:val="24"/>
          <w:szCs w:val="24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</w:rPr>
        <w:t>dozvole</w:t>
      </w:r>
      <w:r w:rsidR="009906C6" w:rsidRPr="00127DD4">
        <w:rPr>
          <w:rFonts w:ascii="Times New Roman" w:hAnsi="Times New Roman" w:cs="Times New Roman"/>
          <w:sz w:val="24"/>
          <w:szCs w:val="24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</w:rPr>
        <w:t>i</w:t>
      </w:r>
      <w:r w:rsidR="009906C6" w:rsidRPr="00127DD4">
        <w:rPr>
          <w:rFonts w:ascii="Times New Roman" w:hAnsi="Times New Roman" w:cs="Times New Roman"/>
          <w:sz w:val="24"/>
          <w:szCs w:val="24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</w:rPr>
        <w:t>obnavalja</w:t>
      </w:r>
      <w:r w:rsidR="009906C6" w:rsidRPr="00127DD4">
        <w:rPr>
          <w:rFonts w:ascii="Times New Roman" w:hAnsi="Times New Roman" w:cs="Times New Roman"/>
          <w:sz w:val="24"/>
          <w:szCs w:val="24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</w:rPr>
        <w:t>se</w:t>
      </w:r>
      <w:r w:rsidR="009906C6" w:rsidRPr="00127DD4">
        <w:rPr>
          <w:rFonts w:ascii="Times New Roman" w:hAnsi="Times New Roman" w:cs="Times New Roman"/>
          <w:sz w:val="24"/>
          <w:szCs w:val="24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</w:rPr>
        <w:t>nakon</w:t>
      </w:r>
      <w:r w:rsidR="009906C6" w:rsidRPr="00127DD4">
        <w:rPr>
          <w:rFonts w:ascii="Times New Roman" w:hAnsi="Times New Roman" w:cs="Times New Roman"/>
          <w:sz w:val="24"/>
          <w:szCs w:val="24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</w:rPr>
        <w:t>isteka</w:t>
      </w:r>
      <w:r w:rsidR="009906C6" w:rsidRPr="00127DD4">
        <w:rPr>
          <w:rFonts w:ascii="Times New Roman" w:hAnsi="Times New Roman" w:cs="Times New Roman"/>
          <w:sz w:val="24"/>
          <w:szCs w:val="24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</w:rPr>
        <w:t>roka</w:t>
      </w:r>
      <w:r w:rsidR="009906C6" w:rsidRPr="00127DD4">
        <w:rPr>
          <w:rFonts w:ascii="Times New Roman" w:hAnsi="Times New Roman" w:cs="Times New Roman"/>
          <w:sz w:val="24"/>
          <w:szCs w:val="24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</w:rPr>
        <w:t>od</w:t>
      </w:r>
      <w:r w:rsidR="009906C6" w:rsidRPr="00127DD4">
        <w:rPr>
          <w:rFonts w:ascii="Times New Roman" w:hAnsi="Times New Roman" w:cs="Times New Roman"/>
          <w:sz w:val="24"/>
          <w:szCs w:val="24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</w:rPr>
        <w:t>godinu</w:t>
      </w:r>
      <w:r w:rsidR="009906C6" w:rsidRPr="00127DD4">
        <w:rPr>
          <w:rFonts w:ascii="Times New Roman" w:hAnsi="Times New Roman" w:cs="Times New Roman"/>
          <w:sz w:val="24"/>
          <w:szCs w:val="24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</w:rPr>
        <w:t>dana</w:t>
      </w:r>
      <w:r w:rsidR="00D01988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9906C6" w:rsidRPr="00127DD4">
        <w:rPr>
          <w:rFonts w:ascii="Times New Roman" w:hAnsi="Times New Roman" w:cs="Times New Roman"/>
          <w:sz w:val="24"/>
          <w:szCs w:val="24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</w:rPr>
        <w:t>a</w:t>
      </w:r>
      <w:r w:rsidR="009906C6" w:rsidRPr="00127DD4">
        <w:rPr>
          <w:rFonts w:ascii="Times New Roman" w:hAnsi="Times New Roman" w:cs="Times New Roman"/>
          <w:sz w:val="24"/>
          <w:szCs w:val="24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</w:rPr>
        <w:t>zahtev</w:t>
      </w:r>
      <w:r w:rsidR="009906C6" w:rsidRPr="00127DD4">
        <w:rPr>
          <w:rFonts w:ascii="Times New Roman" w:hAnsi="Times New Roman" w:cs="Times New Roman"/>
          <w:sz w:val="24"/>
          <w:szCs w:val="24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</w:rPr>
        <w:t>za</w:t>
      </w:r>
      <w:r w:rsidR="009906C6" w:rsidRPr="00127DD4">
        <w:rPr>
          <w:rFonts w:ascii="Times New Roman" w:hAnsi="Times New Roman" w:cs="Times New Roman"/>
          <w:sz w:val="24"/>
          <w:szCs w:val="24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</w:rPr>
        <w:t>obnavljanje</w:t>
      </w:r>
      <w:r w:rsidR="009906C6" w:rsidRPr="00127DD4">
        <w:rPr>
          <w:rFonts w:ascii="Times New Roman" w:hAnsi="Times New Roman" w:cs="Times New Roman"/>
          <w:sz w:val="24"/>
          <w:szCs w:val="24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</w:rPr>
        <w:t>odobrenja</w:t>
      </w:r>
      <w:r w:rsidR="009906C6" w:rsidRPr="00127DD4">
        <w:rPr>
          <w:rFonts w:ascii="Times New Roman" w:hAnsi="Times New Roman" w:cs="Times New Roman"/>
          <w:sz w:val="24"/>
          <w:szCs w:val="24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</w:rPr>
        <w:t>podnosi</w:t>
      </w:r>
      <w:r w:rsidR="009906C6" w:rsidRPr="00127DD4">
        <w:rPr>
          <w:rFonts w:ascii="Times New Roman" w:hAnsi="Times New Roman" w:cs="Times New Roman"/>
          <w:sz w:val="24"/>
          <w:szCs w:val="24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</w:rPr>
        <w:t>se</w:t>
      </w:r>
      <w:r w:rsidR="009906C6" w:rsidRPr="00127DD4">
        <w:rPr>
          <w:rFonts w:ascii="Times New Roman" w:hAnsi="Times New Roman" w:cs="Times New Roman"/>
          <w:sz w:val="24"/>
          <w:szCs w:val="24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</w:rPr>
        <w:t>tri</w:t>
      </w:r>
      <w:r w:rsidR="009906C6" w:rsidRPr="00127DD4">
        <w:rPr>
          <w:rFonts w:ascii="Times New Roman" w:hAnsi="Times New Roman" w:cs="Times New Roman"/>
          <w:sz w:val="24"/>
          <w:szCs w:val="24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</w:rPr>
        <w:t>meseca</w:t>
      </w:r>
      <w:r w:rsidR="009906C6" w:rsidRPr="00127DD4">
        <w:rPr>
          <w:rFonts w:ascii="Times New Roman" w:hAnsi="Times New Roman" w:cs="Times New Roman"/>
          <w:sz w:val="24"/>
          <w:szCs w:val="24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</w:rPr>
        <w:t>pre</w:t>
      </w:r>
      <w:r w:rsidR="009906C6" w:rsidRPr="00127DD4">
        <w:rPr>
          <w:rFonts w:ascii="Times New Roman" w:hAnsi="Times New Roman" w:cs="Times New Roman"/>
          <w:sz w:val="24"/>
          <w:szCs w:val="24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</w:rPr>
        <w:t>isteka</w:t>
      </w:r>
      <w:r w:rsidR="009906C6" w:rsidRPr="00127DD4">
        <w:rPr>
          <w:rFonts w:ascii="Times New Roman" w:hAnsi="Times New Roman" w:cs="Times New Roman"/>
          <w:sz w:val="24"/>
          <w:szCs w:val="24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</w:rPr>
        <w:t>tog</w:t>
      </w:r>
      <w:r w:rsidR="009906C6" w:rsidRPr="00127DD4">
        <w:rPr>
          <w:rFonts w:ascii="Times New Roman" w:hAnsi="Times New Roman" w:cs="Times New Roman"/>
          <w:sz w:val="24"/>
          <w:szCs w:val="24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</w:rPr>
        <w:t>roka</w:t>
      </w:r>
      <w:r w:rsidR="009906C6" w:rsidRPr="00127DD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9579F6">
        <w:rPr>
          <w:rFonts w:ascii="Times New Roman" w:hAnsi="Times New Roman" w:cs="Times New Roman"/>
          <w:sz w:val="24"/>
          <w:szCs w:val="24"/>
        </w:rPr>
        <w:t>Upravljač</w:t>
      </w:r>
      <w:r w:rsidR="009906C6" w:rsidRPr="00127DD4">
        <w:rPr>
          <w:rFonts w:ascii="Times New Roman" w:hAnsi="Times New Roman" w:cs="Times New Roman"/>
          <w:sz w:val="24"/>
          <w:szCs w:val="24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</w:rPr>
        <w:t>je</w:t>
      </w:r>
      <w:r w:rsidR="009906C6" w:rsidRPr="00127DD4">
        <w:rPr>
          <w:rFonts w:ascii="Times New Roman" w:hAnsi="Times New Roman" w:cs="Times New Roman"/>
          <w:sz w:val="24"/>
          <w:szCs w:val="24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</w:rPr>
        <w:t>dužan</w:t>
      </w:r>
      <w:r w:rsidR="009906C6" w:rsidRPr="00127DD4">
        <w:rPr>
          <w:rFonts w:ascii="Times New Roman" w:hAnsi="Times New Roman" w:cs="Times New Roman"/>
          <w:sz w:val="24"/>
          <w:szCs w:val="24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</w:rPr>
        <w:t>da</w:t>
      </w:r>
      <w:r w:rsidR="009906C6" w:rsidRPr="00127DD4">
        <w:rPr>
          <w:rFonts w:ascii="Times New Roman" w:hAnsi="Times New Roman" w:cs="Times New Roman"/>
          <w:sz w:val="24"/>
          <w:szCs w:val="24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</w:rPr>
        <w:t>obezbedi</w:t>
      </w:r>
      <w:r w:rsidR="009906C6" w:rsidRPr="00127DD4">
        <w:rPr>
          <w:rFonts w:ascii="Times New Roman" w:hAnsi="Times New Roman" w:cs="Times New Roman"/>
          <w:sz w:val="24"/>
          <w:szCs w:val="24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</w:rPr>
        <w:t>pravovremeno</w:t>
      </w:r>
      <w:r w:rsidR="009906C6" w:rsidRPr="00127DD4">
        <w:rPr>
          <w:rFonts w:ascii="Times New Roman" w:hAnsi="Times New Roman" w:cs="Times New Roman"/>
          <w:sz w:val="24"/>
          <w:szCs w:val="24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</w:rPr>
        <w:t>i</w:t>
      </w:r>
      <w:r w:rsidR="009906C6" w:rsidRPr="00127DD4">
        <w:rPr>
          <w:rFonts w:ascii="Times New Roman" w:hAnsi="Times New Roman" w:cs="Times New Roman"/>
          <w:sz w:val="24"/>
          <w:szCs w:val="24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</w:rPr>
        <w:t>stručno</w:t>
      </w:r>
      <w:r w:rsidR="009906C6" w:rsidRPr="00127DD4">
        <w:rPr>
          <w:rFonts w:ascii="Times New Roman" w:hAnsi="Times New Roman" w:cs="Times New Roman"/>
          <w:sz w:val="24"/>
          <w:szCs w:val="24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</w:rPr>
        <w:t>održavanje</w:t>
      </w:r>
      <w:r w:rsidR="009906C6" w:rsidRPr="00127DD4">
        <w:rPr>
          <w:rFonts w:ascii="Times New Roman" w:hAnsi="Times New Roman" w:cs="Times New Roman"/>
          <w:sz w:val="24"/>
          <w:szCs w:val="24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</w:rPr>
        <w:t>žičare</w:t>
      </w:r>
      <w:r w:rsidR="00D01988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9906C6" w:rsidRPr="00127DD4">
        <w:rPr>
          <w:rFonts w:ascii="Times New Roman" w:hAnsi="Times New Roman" w:cs="Times New Roman"/>
          <w:sz w:val="24"/>
          <w:szCs w:val="24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</w:rPr>
        <w:t>koje</w:t>
      </w:r>
      <w:r w:rsidR="009906C6" w:rsidRPr="00127DD4">
        <w:rPr>
          <w:rFonts w:ascii="Times New Roman" w:hAnsi="Times New Roman" w:cs="Times New Roman"/>
          <w:sz w:val="24"/>
          <w:szCs w:val="24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</w:rPr>
        <w:t>se</w:t>
      </w:r>
      <w:r w:rsidR="009906C6" w:rsidRPr="00127DD4">
        <w:rPr>
          <w:rFonts w:ascii="Times New Roman" w:hAnsi="Times New Roman" w:cs="Times New Roman"/>
          <w:sz w:val="24"/>
          <w:szCs w:val="24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</w:rPr>
        <w:t>sprovodi</w:t>
      </w:r>
      <w:r w:rsidR="009906C6" w:rsidRPr="00127DD4">
        <w:rPr>
          <w:rFonts w:ascii="Times New Roman" w:hAnsi="Times New Roman" w:cs="Times New Roman"/>
          <w:sz w:val="24"/>
          <w:szCs w:val="24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</w:rPr>
        <w:t>putem</w:t>
      </w:r>
      <w:r w:rsidR="009906C6" w:rsidRPr="00127DD4">
        <w:rPr>
          <w:rFonts w:ascii="Times New Roman" w:hAnsi="Times New Roman" w:cs="Times New Roman"/>
          <w:sz w:val="24"/>
          <w:szCs w:val="24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</w:rPr>
        <w:t>tehničkog</w:t>
      </w:r>
      <w:r w:rsidR="009906C6" w:rsidRPr="00127DD4">
        <w:rPr>
          <w:rFonts w:ascii="Times New Roman" w:hAnsi="Times New Roman" w:cs="Times New Roman"/>
          <w:sz w:val="24"/>
          <w:szCs w:val="24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</w:rPr>
        <w:t>pregleda</w:t>
      </w:r>
      <w:r w:rsidR="009906C6" w:rsidRPr="00127DD4">
        <w:rPr>
          <w:rFonts w:ascii="Times New Roman" w:hAnsi="Times New Roman" w:cs="Times New Roman"/>
          <w:sz w:val="24"/>
          <w:szCs w:val="24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</w:rPr>
        <w:t>jedanput</w:t>
      </w:r>
      <w:r w:rsidR="009906C6" w:rsidRPr="00127DD4">
        <w:rPr>
          <w:rFonts w:ascii="Times New Roman" w:hAnsi="Times New Roman" w:cs="Times New Roman"/>
          <w:sz w:val="24"/>
          <w:szCs w:val="24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</w:rPr>
        <w:t>godišnje</w:t>
      </w:r>
      <w:r w:rsidR="009906C6" w:rsidRPr="00127DD4">
        <w:rPr>
          <w:rFonts w:ascii="Times New Roman" w:hAnsi="Times New Roman" w:cs="Times New Roman"/>
          <w:sz w:val="24"/>
          <w:szCs w:val="24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</w:rPr>
        <w:t>nakon</w:t>
      </w:r>
      <w:r w:rsidR="009906C6" w:rsidRPr="00127DD4">
        <w:rPr>
          <w:rFonts w:ascii="Times New Roman" w:hAnsi="Times New Roman" w:cs="Times New Roman"/>
          <w:sz w:val="24"/>
          <w:szCs w:val="24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</w:rPr>
        <w:t>remonta</w:t>
      </w:r>
      <w:r w:rsidR="00DE209F" w:rsidRPr="00127DD4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9906C6" w:rsidRPr="00127DD4">
        <w:rPr>
          <w:rFonts w:ascii="Times New Roman" w:hAnsi="Times New Roman" w:cs="Times New Roman"/>
          <w:sz w:val="24"/>
          <w:szCs w:val="24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</w:rPr>
        <w:t>a</w:t>
      </w:r>
      <w:r w:rsidR="009906C6" w:rsidRPr="00127DD4">
        <w:rPr>
          <w:rFonts w:ascii="Times New Roman" w:hAnsi="Times New Roman" w:cs="Times New Roman"/>
          <w:sz w:val="24"/>
          <w:szCs w:val="24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</w:rPr>
        <w:t>po</w:t>
      </w:r>
      <w:r w:rsidR="009906C6" w:rsidRPr="00127DD4">
        <w:rPr>
          <w:rFonts w:ascii="Times New Roman" w:hAnsi="Times New Roman" w:cs="Times New Roman"/>
          <w:sz w:val="24"/>
          <w:szCs w:val="24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</w:rPr>
        <w:t>potrebi</w:t>
      </w:r>
      <w:r w:rsidR="009906C6" w:rsidRPr="00127DD4">
        <w:rPr>
          <w:rFonts w:ascii="Times New Roman" w:hAnsi="Times New Roman" w:cs="Times New Roman"/>
          <w:sz w:val="24"/>
          <w:szCs w:val="24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</w:rPr>
        <w:t>i</w:t>
      </w:r>
      <w:r w:rsidR="009906C6" w:rsidRPr="00127DD4">
        <w:rPr>
          <w:rFonts w:ascii="Times New Roman" w:hAnsi="Times New Roman" w:cs="Times New Roman"/>
          <w:sz w:val="24"/>
          <w:szCs w:val="24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</w:rPr>
        <w:t>češće</w:t>
      </w:r>
      <w:r w:rsidR="009906C6" w:rsidRPr="00127DD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906C6" w:rsidRPr="00127DD4">
        <w:rPr>
          <w:rFonts w:ascii="Times New Roman" w:hAnsi="Times New Roman" w:cs="Times New Roman"/>
          <w:sz w:val="24"/>
          <w:szCs w:val="24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</w:rPr>
        <w:t>Ovaj</w:t>
      </w:r>
      <w:r w:rsidR="009906C6" w:rsidRPr="00127DD4">
        <w:rPr>
          <w:rFonts w:ascii="Times New Roman" w:hAnsi="Times New Roman" w:cs="Times New Roman"/>
          <w:sz w:val="24"/>
          <w:szCs w:val="24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</w:rPr>
        <w:t>pregled</w:t>
      </w:r>
      <w:r w:rsidR="009906C6" w:rsidRPr="00127DD4">
        <w:rPr>
          <w:rFonts w:ascii="Times New Roman" w:hAnsi="Times New Roman" w:cs="Times New Roman"/>
          <w:sz w:val="24"/>
          <w:szCs w:val="24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</w:rPr>
        <w:t>vrše</w:t>
      </w:r>
      <w:r w:rsidR="009906C6" w:rsidRPr="00127DD4">
        <w:rPr>
          <w:rFonts w:ascii="Times New Roman" w:hAnsi="Times New Roman" w:cs="Times New Roman"/>
          <w:sz w:val="24"/>
          <w:szCs w:val="24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</w:rPr>
        <w:t>ovlašćeni</w:t>
      </w:r>
      <w:r w:rsidR="009906C6" w:rsidRPr="00127DD4">
        <w:rPr>
          <w:rFonts w:ascii="Times New Roman" w:hAnsi="Times New Roman" w:cs="Times New Roman"/>
          <w:sz w:val="24"/>
          <w:szCs w:val="24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</w:rPr>
        <w:t>subjekti</w:t>
      </w:r>
      <w:r w:rsidR="00D01988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9906C6" w:rsidRPr="00127DD4">
        <w:rPr>
          <w:rFonts w:ascii="Times New Roman" w:hAnsi="Times New Roman" w:cs="Times New Roman"/>
          <w:sz w:val="24"/>
          <w:szCs w:val="24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</w:rPr>
        <w:t>a</w:t>
      </w:r>
      <w:r w:rsidR="009906C6" w:rsidRPr="00127DD4">
        <w:rPr>
          <w:rFonts w:ascii="Times New Roman" w:hAnsi="Times New Roman" w:cs="Times New Roman"/>
          <w:sz w:val="24"/>
          <w:szCs w:val="24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</w:rPr>
        <w:t>njime</w:t>
      </w:r>
      <w:r w:rsidR="009906C6" w:rsidRPr="00127DD4">
        <w:rPr>
          <w:rFonts w:ascii="Times New Roman" w:hAnsi="Times New Roman" w:cs="Times New Roman"/>
          <w:sz w:val="24"/>
          <w:szCs w:val="24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</w:rPr>
        <w:t>se</w:t>
      </w:r>
      <w:r w:rsidR="009906C6" w:rsidRPr="00127DD4">
        <w:rPr>
          <w:rFonts w:ascii="Times New Roman" w:hAnsi="Times New Roman" w:cs="Times New Roman"/>
          <w:sz w:val="24"/>
          <w:szCs w:val="24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</w:rPr>
        <w:t>utvrđuje</w:t>
      </w:r>
      <w:r w:rsidR="009906C6" w:rsidRPr="00127DD4">
        <w:rPr>
          <w:rFonts w:ascii="Times New Roman" w:hAnsi="Times New Roman" w:cs="Times New Roman"/>
          <w:sz w:val="24"/>
          <w:szCs w:val="24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</w:rPr>
        <w:t>da</w:t>
      </w:r>
      <w:r w:rsidR="009906C6" w:rsidRPr="00127DD4">
        <w:rPr>
          <w:rFonts w:ascii="Times New Roman" w:hAnsi="Times New Roman" w:cs="Times New Roman"/>
          <w:sz w:val="24"/>
          <w:szCs w:val="24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</w:rPr>
        <w:t>li</w:t>
      </w:r>
      <w:r w:rsidR="009906C6" w:rsidRPr="00127DD4">
        <w:rPr>
          <w:rFonts w:ascii="Times New Roman" w:hAnsi="Times New Roman" w:cs="Times New Roman"/>
          <w:sz w:val="24"/>
          <w:szCs w:val="24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</w:rPr>
        <w:t>je</w:t>
      </w:r>
      <w:r w:rsidR="009906C6" w:rsidRPr="00127DD4">
        <w:rPr>
          <w:rFonts w:ascii="Times New Roman" w:hAnsi="Times New Roman" w:cs="Times New Roman"/>
          <w:sz w:val="24"/>
          <w:szCs w:val="24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</w:rPr>
        <w:t>postrojenje</w:t>
      </w:r>
      <w:r w:rsidR="009906C6" w:rsidRPr="00127DD4">
        <w:rPr>
          <w:rFonts w:ascii="Times New Roman" w:hAnsi="Times New Roman" w:cs="Times New Roman"/>
          <w:sz w:val="24"/>
          <w:szCs w:val="24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</w:rPr>
        <w:t>žičare</w:t>
      </w:r>
      <w:r w:rsidR="009906C6" w:rsidRPr="00127DD4">
        <w:rPr>
          <w:rFonts w:ascii="Times New Roman" w:hAnsi="Times New Roman" w:cs="Times New Roman"/>
          <w:sz w:val="24"/>
          <w:szCs w:val="24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</w:rPr>
        <w:t>opremljeno</w:t>
      </w:r>
      <w:r w:rsidR="009906C6" w:rsidRPr="00127DD4">
        <w:rPr>
          <w:rFonts w:ascii="Times New Roman" w:hAnsi="Times New Roman" w:cs="Times New Roman"/>
          <w:sz w:val="24"/>
          <w:szCs w:val="24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</w:rPr>
        <w:t>i</w:t>
      </w:r>
      <w:r w:rsidR="009906C6" w:rsidRPr="00127DD4">
        <w:rPr>
          <w:rFonts w:ascii="Times New Roman" w:hAnsi="Times New Roman" w:cs="Times New Roman"/>
          <w:sz w:val="24"/>
          <w:szCs w:val="24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</w:rPr>
        <w:t>da</w:t>
      </w:r>
      <w:r w:rsidR="009906C6" w:rsidRPr="00127DD4">
        <w:rPr>
          <w:rFonts w:ascii="Times New Roman" w:hAnsi="Times New Roman" w:cs="Times New Roman"/>
          <w:sz w:val="24"/>
          <w:szCs w:val="24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</w:rPr>
        <w:t>li</w:t>
      </w:r>
      <w:r w:rsidR="009906C6" w:rsidRPr="00127DD4">
        <w:rPr>
          <w:rFonts w:ascii="Times New Roman" w:hAnsi="Times New Roman" w:cs="Times New Roman"/>
          <w:sz w:val="24"/>
          <w:szCs w:val="24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</w:rPr>
        <w:t>se</w:t>
      </w:r>
      <w:r w:rsidR="009906C6" w:rsidRPr="00127DD4">
        <w:rPr>
          <w:rFonts w:ascii="Times New Roman" w:hAnsi="Times New Roman" w:cs="Times New Roman"/>
          <w:sz w:val="24"/>
          <w:szCs w:val="24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</w:rPr>
        <w:t>održava</w:t>
      </w:r>
      <w:r w:rsidR="009906C6" w:rsidRPr="00127DD4">
        <w:rPr>
          <w:rFonts w:ascii="Times New Roman" w:hAnsi="Times New Roman" w:cs="Times New Roman"/>
          <w:sz w:val="24"/>
          <w:szCs w:val="24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</w:rPr>
        <w:t>u</w:t>
      </w:r>
      <w:r w:rsidR="009906C6" w:rsidRPr="00127DD4">
        <w:rPr>
          <w:rFonts w:ascii="Times New Roman" w:hAnsi="Times New Roman" w:cs="Times New Roman"/>
          <w:sz w:val="24"/>
          <w:szCs w:val="24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</w:rPr>
        <w:t>skladu</w:t>
      </w:r>
      <w:r w:rsidR="009906C6" w:rsidRPr="00127DD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579F6">
        <w:rPr>
          <w:rFonts w:ascii="Times New Roman" w:hAnsi="Times New Roman" w:cs="Times New Roman"/>
          <w:sz w:val="24"/>
          <w:szCs w:val="24"/>
        </w:rPr>
        <w:t>sa</w:t>
      </w:r>
      <w:proofErr w:type="gramEnd"/>
      <w:r w:rsidR="009906C6" w:rsidRPr="00127DD4">
        <w:rPr>
          <w:rFonts w:ascii="Times New Roman" w:hAnsi="Times New Roman" w:cs="Times New Roman"/>
          <w:sz w:val="24"/>
          <w:szCs w:val="24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</w:rPr>
        <w:t>propisima</w:t>
      </w:r>
      <w:r w:rsidR="009906C6" w:rsidRPr="00127DD4">
        <w:rPr>
          <w:rFonts w:ascii="Times New Roman" w:hAnsi="Times New Roman" w:cs="Times New Roman"/>
          <w:sz w:val="24"/>
          <w:szCs w:val="24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</w:rPr>
        <w:t>i</w:t>
      </w:r>
      <w:r w:rsidR="009906C6" w:rsidRPr="00127DD4">
        <w:rPr>
          <w:rFonts w:ascii="Times New Roman" w:hAnsi="Times New Roman" w:cs="Times New Roman"/>
          <w:sz w:val="24"/>
          <w:szCs w:val="24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</w:rPr>
        <w:t>tehničkim</w:t>
      </w:r>
      <w:r w:rsidR="009906C6" w:rsidRPr="00127DD4">
        <w:rPr>
          <w:rFonts w:ascii="Times New Roman" w:hAnsi="Times New Roman" w:cs="Times New Roman"/>
          <w:sz w:val="24"/>
          <w:szCs w:val="24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</w:rPr>
        <w:t>uslovima</w:t>
      </w:r>
      <w:r w:rsidR="009906C6" w:rsidRPr="00127DD4">
        <w:rPr>
          <w:rFonts w:ascii="Times New Roman" w:hAnsi="Times New Roman" w:cs="Times New Roman"/>
          <w:sz w:val="24"/>
          <w:szCs w:val="24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</w:rPr>
        <w:t>koji</w:t>
      </w:r>
      <w:r w:rsidR="009906C6" w:rsidRPr="00127DD4">
        <w:rPr>
          <w:rFonts w:ascii="Times New Roman" w:hAnsi="Times New Roman" w:cs="Times New Roman"/>
          <w:sz w:val="24"/>
          <w:szCs w:val="24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</w:rPr>
        <w:t>se</w:t>
      </w:r>
      <w:r w:rsidR="009906C6" w:rsidRPr="00127DD4">
        <w:rPr>
          <w:rFonts w:ascii="Times New Roman" w:hAnsi="Times New Roman" w:cs="Times New Roman"/>
          <w:sz w:val="24"/>
          <w:szCs w:val="24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</w:rPr>
        <w:t>odnose</w:t>
      </w:r>
      <w:r w:rsidR="009906C6" w:rsidRPr="00127DD4">
        <w:rPr>
          <w:rFonts w:ascii="Times New Roman" w:hAnsi="Times New Roman" w:cs="Times New Roman"/>
          <w:sz w:val="24"/>
          <w:szCs w:val="24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</w:rPr>
        <w:t>na</w:t>
      </w:r>
      <w:r w:rsidR="009906C6" w:rsidRPr="00127DD4">
        <w:rPr>
          <w:rFonts w:ascii="Times New Roman" w:hAnsi="Times New Roman" w:cs="Times New Roman"/>
          <w:sz w:val="24"/>
          <w:szCs w:val="24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</w:rPr>
        <w:t>konstrukciju</w:t>
      </w:r>
      <w:r w:rsidR="009906C6" w:rsidRPr="00127DD4">
        <w:rPr>
          <w:rFonts w:ascii="Times New Roman" w:hAnsi="Times New Roman" w:cs="Times New Roman"/>
          <w:sz w:val="24"/>
          <w:szCs w:val="24"/>
        </w:rPr>
        <w:t xml:space="preserve">, </w:t>
      </w:r>
      <w:r w:rsidR="009579F6">
        <w:rPr>
          <w:rFonts w:ascii="Times New Roman" w:hAnsi="Times New Roman" w:cs="Times New Roman"/>
          <w:sz w:val="24"/>
          <w:szCs w:val="24"/>
        </w:rPr>
        <w:t>opremu</w:t>
      </w:r>
      <w:r w:rsidR="009906C6" w:rsidRPr="00127DD4">
        <w:rPr>
          <w:rFonts w:ascii="Times New Roman" w:hAnsi="Times New Roman" w:cs="Times New Roman"/>
          <w:sz w:val="24"/>
          <w:szCs w:val="24"/>
        </w:rPr>
        <w:t xml:space="preserve">, </w:t>
      </w:r>
      <w:r w:rsidR="009579F6">
        <w:rPr>
          <w:rFonts w:ascii="Times New Roman" w:hAnsi="Times New Roman" w:cs="Times New Roman"/>
          <w:sz w:val="24"/>
          <w:szCs w:val="24"/>
        </w:rPr>
        <w:t>održavanje</w:t>
      </w:r>
      <w:r w:rsidR="009906C6" w:rsidRPr="00127DD4">
        <w:rPr>
          <w:rFonts w:ascii="Times New Roman" w:hAnsi="Times New Roman" w:cs="Times New Roman"/>
          <w:sz w:val="24"/>
          <w:szCs w:val="24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</w:rPr>
        <w:t>i</w:t>
      </w:r>
      <w:r w:rsidR="009906C6" w:rsidRPr="00127DD4">
        <w:rPr>
          <w:rFonts w:ascii="Times New Roman" w:hAnsi="Times New Roman" w:cs="Times New Roman"/>
          <w:sz w:val="24"/>
          <w:szCs w:val="24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</w:rPr>
        <w:t>opremljenost</w:t>
      </w:r>
      <w:r w:rsidR="009906C6" w:rsidRPr="00127DD4">
        <w:rPr>
          <w:rFonts w:ascii="Times New Roman" w:hAnsi="Times New Roman" w:cs="Times New Roman"/>
          <w:sz w:val="24"/>
          <w:szCs w:val="24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</w:rPr>
        <w:t>žičare</w:t>
      </w:r>
      <w:r w:rsidR="009906C6" w:rsidRPr="00127DD4">
        <w:rPr>
          <w:rFonts w:ascii="Times New Roman" w:hAnsi="Times New Roman" w:cs="Times New Roman"/>
          <w:sz w:val="24"/>
          <w:szCs w:val="24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</w:rPr>
        <w:t>propisanim</w:t>
      </w:r>
      <w:r w:rsidR="009906C6" w:rsidRPr="00127DD4">
        <w:rPr>
          <w:rFonts w:ascii="Times New Roman" w:hAnsi="Times New Roman" w:cs="Times New Roman"/>
          <w:sz w:val="24"/>
          <w:szCs w:val="24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</w:rPr>
        <w:t>uređajima</w:t>
      </w:r>
      <w:r w:rsidR="009906C6" w:rsidRPr="00127DD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E2F08" w:rsidRDefault="004574DB" w:rsidP="00AA379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27DD4">
        <w:rPr>
          <w:rFonts w:ascii="Times New Roman" w:hAnsi="Times New Roman" w:cs="Times New Roman"/>
          <w:sz w:val="24"/>
          <w:szCs w:val="24"/>
        </w:rPr>
        <w:tab/>
      </w:r>
      <w:r w:rsidR="009579F6">
        <w:rPr>
          <w:rFonts w:ascii="Times New Roman" w:hAnsi="Times New Roman" w:cs="Times New Roman"/>
          <w:sz w:val="24"/>
          <w:szCs w:val="24"/>
        </w:rPr>
        <w:t>Na</w:t>
      </w:r>
      <w:r w:rsidRPr="00127DD4">
        <w:rPr>
          <w:rFonts w:ascii="Times New Roman" w:hAnsi="Times New Roman" w:cs="Times New Roman"/>
          <w:sz w:val="24"/>
          <w:szCs w:val="24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</w:rPr>
        <w:t>kraju</w:t>
      </w:r>
      <w:r w:rsidRPr="00127DD4">
        <w:rPr>
          <w:rFonts w:ascii="Times New Roman" w:hAnsi="Times New Roman" w:cs="Times New Roman"/>
          <w:sz w:val="24"/>
          <w:szCs w:val="24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RS"/>
        </w:rPr>
        <w:t>izlaganja</w:t>
      </w:r>
      <w:r w:rsidR="00D019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</w:rPr>
        <w:t>istaknuto</w:t>
      </w:r>
      <w:r w:rsidR="00D10E3D" w:rsidRPr="00127DD4">
        <w:rPr>
          <w:rFonts w:ascii="Times New Roman" w:hAnsi="Times New Roman" w:cs="Times New Roman"/>
          <w:sz w:val="24"/>
          <w:szCs w:val="24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</w:rPr>
        <w:t>je</w:t>
      </w:r>
      <w:r w:rsidRPr="00127DD4">
        <w:rPr>
          <w:rFonts w:ascii="Times New Roman" w:hAnsi="Times New Roman" w:cs="Times New Roman"/>
          <w:sz w:val="24"/>
          <w:szCs w:val="24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</w:rPr>
        <w:t>da</w:t>
      </w:r>
      <w:r w:rsidR="00D10E3D" w:rsidRPr="00127DD4">
        <w:rPr>
          <w:rFonts w:ascii="Times New Roman" w:hAnsi="Times New Roman" w:cs="Times New Roman"/>
          <w:sz w:val="24"/>
          <w:szCs w:val="24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</w:rPr>
        <w:t>je</w:t>
      </w:r>
      <w:r w:rsidRPr="00127DD4">
        <w:rPr>
          <w:rFonts w:ascii="Times New Roman" w:hAnsi="Times New Roman" w:cs="Times New Roman"/>
          <w:sz w:val="24"/>
          <w:szCs w:val="24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</w:rPr>
        <w:t>detaljan</w:t>
      </w:r>
      <w:r w:rsidR="008E32BA" w:rsidRPr="00127DD4">
        <w:rPr>
          <w:rFonts w:ascii="Times New Roman" w:hAnsi="Times New Roman" w:cs="Times New Roman"/>
          <w:sz w:val="24"/>
          <w:szCs w:val="24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</w:rPr>
        <w:t>primer</w:t>
      </w:r>
      <w:r w:rsidR="005350F3" w:rsidRPr="00127DD4">
        <w:rPr>
          <w:rFonts w:ascii="Times New Roman" w:hAnsi="Times New Roman" w:cs="Times New Roman"/>
          <w:sz w:val="24"/>
          <w:szCs w:val="24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</w:rPr>
        <w:t>transpozicije</w:t>
      </w:r>
      <w:r w:rsidR="005350F3" w:rsidRPr="00127DD4">
        <w:rPr>
          <w:rFonts w:ascii="Times New Roman" w:hAnsi="Times New Roman" w:cs="Times New Roman"/>
          <w:sz w:val="24"/>
          <w:szCs w:val="24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</w:rPr>
        <w:t>Direktive</w:t>
      </w:r>
      <w:r w:rsidR="008E32BA" w:rsidRPr="00127DD4">
        <w:rPr>
          <w:rFonts w:ascii="Times New Roman" w:hAnsi="Times New Roman" w:cs="Times New Roman"/>
          <w:sz w:val="24"/>
          <w:szCs w:val="24"/>
        </w:rPr>
        <w:t xml:space="preserve"> </w:t>
      </w:r>
      <w:r w:rsidR="005350F3" w:rsidRPr="00127DD4">
        <w:rPr>
          <w:rFonts w:ascii="Times New Roman" w:hAnsi="Times New Roman" w:cs="Times New Roman"/>
          <w:sz w:val="24"/>
          <w:szCs w:val="24"/>
        </w:rPr>
        <w:t xml:space="preserve">2000/9 EC </w:t>
      </w:r>
      <w:r w:rsidR="009579F6">
        <w:rPr>
          <w:rFonts w:ascii="Times New Roman" w:hAnsi="Times New Roman" w:cs="Times New Roman"/>
          <w:sz w:val="24"/>
          <w:szCs w:val="24"/>
        </w:rPr>
        <w:t>sadržan</w:t>
      </w:r>
      <w:r w:rsidR="008E32BA" w:rsidRPr="00127DD4">
        <w:rPr>
          <w:rFonts w:ascii="Times New Roman" w:hAnsi="Times New Roman" w:cs="Times New Roman"/>
          <w:sz w:val="24"/>
          <w:szCs w:val="24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</w:rPr>
        <w:t>u</w:t>
      </w:r>
      <w:r w:rsidR="008E32BA" w:rsidRPr="00127DD4">
        <w:rPr>
          <w:rFonts w:ascii="Times New Roman" w:hAnsi="Times New Roman" w:cs="Times New Roman"/>
          <w:sz w:val="24"/>
          <w:szCs w:val="24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</w:rPr>
        <w:t>uporednom</w:t>
      </w:r>
      <w:r w:rsidRPr="00127DD4">
        <w:rPr>
          <w:rFonts w:ascii="Times New Roman" w:hAnsi="Times New Roman" w:cs="Times New Roman"/>
          <w:sz w:val="24"/>
          <w:szCs w:val="24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</w:rPr>
        <w:t>prikazu</w:t>
      </w:r>
      <w:r w:rsidRPr="00127DD4">
        <w:rPr>
          <w:rFonts w:ascii="Times New Roman" w:hAnsi="Times New Roman" w:cs="Times New Roman"/>
          <w:sz w:val="24"/>
          <w:szCs w:val="24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</w:rPr>
        <w:t>usklađenosti</w:t>
      </w:r>
      <w:r w:rsidRPr="00127DD4">
        <w:rPr>
          <w:rFonts w:ascii="Times New Roman" w:hAnsi="Times New Roman" w:cs="Times New Roman"/>
          <w:sz w:val="24"/>
          <w:szCs w:val="24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</w:rPr>
        <w:t>Predloga</w:t>
      </w:r>
      <w:r w:rsidR="008E32BA" w:rsidRPr="00127DD4">
        <w:rPr>
          <w:rFonts w:ascii="Times New Roman" w:hAnsi="Times New Roman" w:cs="Times New Roman"/>
          <w:sz w:val="24"/>
          <w:szCs w:val="24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</w:rPr>
        <w:t>zakona</w:t>
      </w:r>
      <w:r w:rsidR="008E32BA" w:rsidRPr="00127DD4">
        <w:rPr>
          <w:rFonts w:ascii="Times New Roman" w:hAnsi="Times New Roman" w:cs="Times New Roman"/>
          <w:sz w:val="24"/>
          <w:szCs w:val="24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</w:rPr>
        <w:t>o</w:t>
      </w:r>
      <w:r w:rsidR="008E32BA" w:rsidRPr="00127DD4">
        <w:rPr>
          <w:rFonts w:ascii="Times New Roman" w:hAnsi="Times New Roman" w:cs="Times New Roman"/>
          <w:sz w:val="24"/>
          <w:szCs w:val="24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</w:rPr>
        <w:t>žičarama</w:t>
      </w:r>
      <w:r w:rsidR="008E32BA" w:rsidRPr="00127DD4">
        <w:rPr>
          <w:rFonts w:ascii="Times New Roman" w:hAnsi="Times New Roman" w:cs="Times New Roman"/>
          <w:sz w:val="24"/>
          <w:szCs w:val="24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</w:rPr>
        <w:t>za</w:t>
      </w:r>
      <w:r w:rsidR="008E32BA" w:rsidRPr="00127DD4">
        <w:rPr>
          <w:rFonts w:ascii="Times New Roman" w:hAnsi="Times New Roman" w:cs="Times New Roman"/>
          <w:sz w:val="24"/>
          <w:szCs w:val="24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</w:rPr>
        <w:t>transport</w:t>
      </w:r>
      <w:r w:rsidR="008E32BA" w:rsidRPr="00127DD4">
        <w:rPr>
          <w:rFonts w:ascii="Times New Roman" w:hAnsi="Times New Roman" w:cs="Times New Roman"/>
          <w:sz w:val="24"/>
          <w:szCs w:val="24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</w:rPr>
        <w:t>lica</w:t>
      </w:r>
      <w:r w:rsidRPr="00127DD4">
        <w:rPr>
          <w:rFonts w:ascii="Times New Roman" w:hAnsi="Times New Roman" w:cs="Times New Roman"/>
          <w:sz w:val="24"/>
          <w:szCs w:val="24"/>
        </w:rPr>
        <w:t>,</w:t>
      </w:r>
      <w:r w:rsidR="008E32BA" w:rsidRPr="00127DD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579F6">
        <w:rPr>
          <w:rFonts w:ascii="Times New Roman" w:hAnsi="Times New Roman" w:cs="Times New Roman"/>
          <w:sz w:val="24"/>
          <w:szCs w:val="24"/>
        </w:rPr>
        <w:t>sa</w:t>
      </w:r>
      <w:proofErr w:type="gramEnd"/>
      <w:r w:rsidR="008E32BA" w:rsidRPr="00127DD4">
        <w:rPr>
          <w:rFonts w:ascii="Times New Roman" w:hAnsi="Times New Roman" w:cs="Times New Roman"/>
          <w:sz w:val="24"/>
          <w:szCs w:val="24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</w:rPr>
        <w:t>zakonodavstvom</w:t>
      </w:r>
      <w:r w:rsidR="008E32BA" w:rsidRPr="00127DD4">
        <w:rPr>
          <w:rFonts w:ascii="Times New Roman" w:hAnsi="Times New Roman" w:cs="Times New Roman"/>
          <w:sz w:val="24"/>
          <w:szCs w:val="24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</w:rPr>
        <w:t>EU</w:t>
      </w:r>
      <w:r w:rsidR="008E32BA" w:rsidRPr="00127DD4">
        <w:rPr>
          <w:rFonts w:ascii="Times New Roman" w:hAnsi="Times New Roman" w:cs="Times New Roman"/>
          <w:sz w:val="24"/>
          <w:szCs w:val="24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</w:rPr>
        <w:t>i</w:t>
      </w:r>
      <w:r w:rsidR="008E32BA" w:rsidRPr="00127DD4">
        <w:rPr>
          <w:rFonts w:ascii="Times New Roman" w:hAnsi="Times New Roman" w:cs="Times New Roman"/>
          <w:sz w:val="24"/>
          <w:szCs w:val="24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</w:rPr>
        <w:t>pravnim</w:t>
      </w:r>
      <w:r w:rsidR="008E32BA" w:rsidRPr="00127DD4">
        <w:rPr>
          <w:rFonts w:ascii="Times New Roman" w:hAnsi="Times New Roman" w:cs="Times New Roman"/>
          <w:sz w:val="24"/>
          <w:szCs w:val="24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</w:rPr>
        <w:t>aktima</w:t>
      </w:r>
      <w:r w:rsidR="008E32BA" w:rsidRPr="00127DD4">
        <w:rPr>
          <w:rFonts w:ascii="Times New Roman" w:hAnsi="Times New Roman" w:cs="Times New Roman"/>
          <w:sz w:val="24"/>
          <w:szCs w:val="24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</w:rPr>
        <w:t>Saveta</w:t>
      </w:r>
      <w:r w:rsidR="008E32BA" w:rsidRPr="00127DD4">
        <w:rPr>
          <w:rFonts w:ascii="Times New Roman" w:hAnsi="Times New Roman" w:cs="Times New Roman"/>
          <w:sz w:val="24"/>
          <w:szCs w:val="24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</w:rPr>
        <w:t>Evrope</w:t>
      </w:r>
      <w:r w:rsidR="008E32BA" w:rsidRPr="00127DD4">
        <w:rPr>
          <w:rFonts w:ascii="Times New Roman" w:hAnsi="Times New Roman" w:cs="Times New Roman"/>
          <w:sz w:val="24"/>
          <w:szCs w:val="24"/>
        </w:rPr>
        <w:t>.</w:t>
      </w:r>
      <w:r w:rsidR="006C7FF7">
        <w:rPr>
          <w:rFonts w:ascii="Times New Roman" w:hAnsi="Times New Roman" w:cs="Times New Roman"/>
          <w:sz w:val="24"/>
          <w:szCs w:val="24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RS"/>
        </w:rPr>
        <w:t>P</w:t>
      </w:r>
      <w:r w:rsidR="009579F6">
        <w:rPr>
          <w:rFonts w:ascii="Times New Roman" w:hAnsi="Times New Roman" w:cs="Times New Roman"/>
          <w:sz w:val="24"/>
          <w:szCs w:val="24"/>
        </w:rPr>
        <w:t>omoćnik</w:t>
      </w:r>
      <w:r w:rsidR="005350F3" w:rsidRPr="00127DD4">
        <w:rPr>
          <w:rFonts w:ascii="Times New Roman" w:hAnsi="Times New Roman" w:cs="Times New Roman"/>
          <w:sz w:val="24"/>
          <w:szCs w:val="24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</w:rPr>
        <w:t>ministra</w:t>
      </w:r>
      <w:r w:rsidR="00F6417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579F6">
        <w:rPr>
          <w:rFonts w:ascii="Times New Roman" w:hAnsi="Times New Roman" w:cs="Times New Roman"/>
          <w:sz w:val="24"/>
          <w:szCs w:val="24"/>
          <w:lang w:val="sr-Cyrl-RS"/>
        </w:rPr>
        <w:t>Nena</w:t>
      </w:r>
      <w:r w:rsidR="00F641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RS"/>
        </w:rPr>
        <w:t>Tomović</w:t>
      </w:r>
      <w:r w:rsidR="005350F3" w:rsidRPr="00127DD4">
        <w:rPr>
          <w:rFonts w:ascii="Times New Roman" w:hAnsi="Times New Roman" w:cs="Times New Roman"/>
          <w:sz w:val="24"/>
          <w:szCs w:val="24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</w:rPr>
        <w:t>je</w:t>
      </w:r>
      <w:r w:rsidR="005350F3" w:rsidRPr="00127DD4">
        <w:rPr>
          <w:rFonts w:ascii="Times New Roman" w:hAnsi="Times New Roman" w:cs="Times New Roman"/>
          <w:sz w:val="24"/>
          <w:szCs w:val="24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RS"/>
        </w:rPr>
        <w:t>istakla</w:t>
      </w:r>
      <w:r w:rsidR="00D01988">
        <w:rPr>
          <w:rFonts w:ascii="Times New Roman" w:hAnsi="Times New Roman" w:cs="Times New Roman"/>
          <w:sz w:val="24"/>
          <w:szCs w:val="24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641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</w:rPr>
        <w:t>da</w:t>
      </w:r>
      <w:r w:rsidR="00D01988">
        <w:rPr>
          <w:rFonts w:ascii="Times New Roman" w:hAnsi="Times New Roman" w:cs="Times New Roman"/>
          <w:sz w:val="24"/>
          <w:szCs w:val="24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</w:rPr>
        <w:t>su</w:t>
      </w:r>
      <w:r w:rsidR="00D01988">
        <w:rPr>
          <w:rFonts w:ascii="Times New Roman" w:hAnsi="Times New Roman" w:cs="Times New Roman"/>
          <w:sz w:val="24"/>
          <w:szCs w:val="24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</w:rPr>
        <w:t>u</w:t>
      </w:r>
      <w:r w:rsidR="00D01988">
        <w:rPr>
          <w:rFonts w:ascii="Times New Roman" w:hAnsi="Times New Roman" w:cs="Times New Roman"/>
          <w:sz w:val="24"/>
          <w:szCs w:val="24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RS"/>
        </w:rPr>
        <w:t>M</w:t>
      </w:r>
      <w:r w:rsidR="009579F6">
        <w:rPr>
          <w:rFonts w:ascii="Times New Roman" w:hAnsi="Times New Roman" w:cs="Times New Roman"/>
          <w:sz w:val="24"/>
          <w:szCs w:val="24"/>
        </w:rPr>
        <w:t>inistarstvu</w:t>
      </w:r>
      <w:r w:rsidR="005350F3" w:rsidRPr="00127DD4">
        <w:rPr>
          <w:rFonts w:ascii="Times New Roman" w:hAnsi="Times New Roman" w:cs="Times New Roman"/>
          <w:sz w:val="24"/>
          <w:szCs w:val="24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</w:rPr>
        <w:t>razmotrene</w:t>
      </w:r>
      <w:r w:rsidR="005350F3" w:rsidRPr="00127DD4">
        <w:rPr>
          <w:rFonts w:ascii="Times New Roman" w:hAnsi="Times New Roman" w:cs="Times New Roman"/>
          <w:sz w:val="24"/>
          <w:szCs w:val="24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</w:rPr>
        <w:t>primedbe</w:t>
      </w:r>
      <w:r w:rsidR="008E32BA" w:rsidRPr="00127DD4">
        <w:rPr>
          <w:rFonts w:ascii="Times New Roman" w:hAnsi="Times New Roman" w:cs="Times New Roman"/>
          <w:sz w:val="24"/>
          <w:szCs w:val="24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</w:rPr>
        <w:t>Poverenika</w:t>
      </w:r>
      <w:r w:rsidR="008E32BA" w:rsidRPr="00127DD4">
        <w:rPr>
          <w:rFonts w:ascii="Times New Roman" w:hAnsi="Times New Roman" w:cs="Times New Roman"/>
          <w:sz w:val="24"/>
          <w:szCs w:val="24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</w:rPr>
        <w:t>za</w:t>
      </w:r>
      <w:r w:rsidR="008E32BA" w:rsidRPr="00127DD4">
        <w:rPr>
          <w:rFonts w:ascii="Times New Roman" w:hAnsi="Times New Roman" w:cs="Times New Roman"/>
          <w:sz w:val="24"/>
          <w:szCs w:val="24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</w:rPr>
        <w:t>informacije</w:t>
      </w:r>
      <w:r w:rsidR="008E32BA" w:rsidRPr="00127DD4">
        <w:rPr>
          <w:rFonts w:ascii="Times New Roman" w:hAnsi="Times New Roman" w:cs="Times New Roman"/>
          <w:sz w:val="24"/>
          <w:szCs w:val="24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</w:rPr>
        <w:t>od</w:t>
      </w:r>
      <w:r w:rsidR="008E32BA" w:rsidRPr="00127DD4">
        <w:rPr>
          <w:rFonts w:ascii="Times New Roman" w:hAnsi="Times New Roman" w:cs="Times New Roman"/>
          <w:sz w:val="24"/>
          <w:szCs w:val="24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</w:rPr>
        <w:t>javnog</w:t>
      </w:r>
      <w:r w:rsidR="005350F3" w:rsidRPr="00127DD4">
        <w:rPr>
          <w:rFonts w:ascii="Times New Roman" w:hAnsi="Times New Roman" w:cs="Times New Roman"/>
          <w:sz w:val="24"/>
          <w:szCs w:val="24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</w:rPr>
        <w:t>značaja</w:t>
      </w:r>
      <w:r w:rsidR="005350F3" w:rsidRPr="00127DD4">
        <w:rPr>
          <w:rFonts w:ascii="Times New Roman" w:hAnsi="Times New Roman" w:cs="Times New Roman"/>
          <w:sz w:val="24"/>
          <w:szCs w:val="24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</w:rPr>
        <w:t>i</w:t>
      </w:r>
      <w:r w:rsidR="005350F3" w:rsidRPr="00127DD4">
        <w:rPr>
          <w:rFonts w:ascii="Times New Roman" w:hAnsi="Times New Roman" w:cs="Times New Roman"/>
          <w:sz w:val="24"/>
          <w:szCs w:val="24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</w:rPr>
        <w:t>zaštitu</w:t>
      </w:r>
      <w:r w:rsidR="005350F3" w:rsidRPr="00127DD4">
        <w:rPr>
          <w:rFonts w:ascii="Times New Roman" w:hAnsi="Times New Roman" w:cs="Times New Roman"/>
          <w:sz w:val="24"/>
          <w:szCs w:val="24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</w:rPr>
        <w:t>podataka</w:t>
      </w:r>
      <w:r w:rsidR="00C370CB">
        <w:rPr>
          <w:rFonts w:ascii="Times New Roman" w:hAnsi="Times New Roman" w:cs="Times New Roman"/>
          <w:sz w:val="24"/>
          <w:szCs w:val="24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</w:rPr>
        <w:t>u</w:t>
      </w:r>
      <w:r w:rsidR="00C370CB">
        <w:rPr>
          <w:rFonts w:ascii="Times New Roman" w:hAnsi="Times New Roman" w:cs="Times New Roman"/>
          <w:sz w:val="24"/>
          <w:szCs w:val="24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</w:rPr>
        <w:t>vezi</w:t>
      </w:r>
      <w:r w:rsidR="00C370CB">
        <w:rPr>
          <w:rFonts w:ascii="Times New Roman" w:hAnsi="Times New Roman" w:cs="Times New Roman"/>
          <w:sz w:val="24"/>
          <w:szCs w:val="24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</w:rPr>
        <w:t>ovog</w:t>
      </w:r>
      <w:r w:rsidR="00C370CB">
        <w:rPr>
          <w:rFonts w:ascii="Times New Roman" w:hAnsi="Times New Roman" w:cs="Times New Roman"/>
          <w:sz w:val="24"/>
          <w:szCs w:val="24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="00F641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</w:rPr>
        <w:t>zakona</w:t>
      </w:r>
      <w:r w:rsidR="00C370C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579F6">
        <w:rPr>
          <w:rFonts w:ascii="Times New Roman" w:hAnsi="Times New Roman" w:cs="Times New Roman"/>
          <w:sz w:val="24"/>
          <w:szCs w:val="24"/>
        </w:rPr>
        <w:t>da</w:t>
      </w:r>
      <w:r w:rsidR="00D01988">
        <w:rPr>
          <w:rFonts w:ascii="Times New Roman" w:hAnsi="Times New Roman" w:cs="Times New Roman"/>
          <w:sz w:val="24"/>
          <w:szCs w:val="24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RS"/>
        </w:rPr>
        <w:t>M</w:t>
      </w:r>
      <w:r w:rsidR="009579F6">
        <w:rPr>
          <w:rFonts w:ascii="Times New Roman" w:hAnsi="Times New Roman" w:cs="Times New Roman"/>
          <w:sz w:val="24"/>
          <w:szCs w:val="24"/>
        </w:rPr>
        <w:t>inistarstvo</w:t>
      </w:r>
      <w:r w:rsidR="005350F3" w:rsidRPr="00127DD4">
        <w:rPr>
          <w:rFonts w:ascii="Times New Roman" w:hAnsi="Times New Roman" w:cs="Times New Roman"/>
          <w:sz w:val="24"/>
          <w:szCs w:val="24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</w:rPr>
        <w:t>smatra</w:t>
      </w:r>
      <w:r w:rsidR="005350F3" w:rsidRPr="00127DD4">
        <w:rPr>
          <w:rFonts w:ascii="Times New Roman" w:hAnsi="Times New Roman" w:cs="Times New Roman"/>
          <w:sz w:val="24"/>
          <w:szCs w:val="24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</w:rPr>
        <w:t>da</w:t>
      </w:r>
      <w:r w:rsidRPr="00127DD4">
        <w:rPr>
          <w:rFonts w:ascii="Times New Roman" w:hAnsi="Times New Roman" w:cs="Times New Roman"/>
          <w:sz w:val="24"/>
          <w:szCs w:val="24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</w:rPr>
        <w:t>nema</w:t>
      </w:r>
      <w:r w:rsidR="00F64178">
        <w:rPr>
          <w:rFonts w:ascii="Times New Roman" w:hAnsi="Times New Roman" w:cs="Times New Roman"/>
          <w:sz w:val="24"/>
          <w:szCs w:val="24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</w:rPr>
        <w:t>potrebe</w:t>
      </w:r>
      <w:r w:rsidR="00F64178">
        <w:rPr>
          <w:rFonts w:ascii="Times New Roman" w:hAnsi="Times New Roman" w:cs="Times New Roman"/>
          <w:sz w:val="24"/>
          <w:szCs w:val="24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F641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RS"/>
        </w:rPr>
        <w:t>amandmanima</w:t>
      </w:r>
      <w:r w:rsidR="008E32BA" w:rsidRPr="00127DD4">
        <w:rPr>
          <w:rFonts w:ascii="Times New Roman" w:hAnsi="Times New Roman" w:cs="Times New Roman"/>
          <w:sz w:val="24"/>
          <w:szCs w:val="24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</w:rPr>
        <w:t>Odbor</w:t>
      </w:r>
      <w:r w:rsidR="009579F6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370065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8E32BA" w:rsidRPr="00127DD4">
        <w:rPr>
          <w:rFonts w:ascii="Times New Roman" w:hAnsi="Times New Roman" w:cs="Times New Roman"/>
          <w:sz w:val="24"/>
          <w:szCs w:val="24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E32BA" w:rsidRPr="00127DD4">
        <w:rPr>
          <w:rFonts w:ascii="Times New Roman" w:hAnsi="Times New Roman" w:cs="Times New Roman"/>
          <w:sz w:val="24"/>
          <w:szCs w:val="24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</w:rPr>
        <w:t>da</w:t>
      </w:r>
      <w:r w:rsidR="005350F3" w:rsidRPr="00127DD4">
        <w:rPr>
          <w:rFonts w:ascii="Times New Roman" w:hAnsi="Times New Roman" w:cs="Times New Roman"/>
          <w:sz w:val="24"/>
          <w:szCs w:val="24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</w:rPr>
        <w:t>će</w:t>
      </w:r>
      <w:r w:rsidR="005350F3" w:rsidRPr="00127DD4">
        <w:rPr>
          <w:rFonts w:ascii="Times New Roman" w:hAnsi="Times New Roman" w:cs="Times New Roman"/>
          <w:sz w:val="24"/>
          <w:szCs w:val="24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</w:rPr>
        <w:t>se</w:t>
      </w:r>
      <w:r w:rsidR="005350F3" w:rsidRPr="00127DD4">
        <w:rPr>
          <w:rFonts w:ascii="Times New Roman" w:hAnsi="Times New Roman" w:cs="Times New Roman"/>
          <w:sz w:val="24"/>
          <w:szCs w:val="24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</w:rPr>
        <w:t>sve</w:t>
      </w:r>
      <w:r w:rsidR="008E32BA" w:rsidRPr="00127DD4">
        <w:rPr>
          <w:rFonts w:ascii="Times New Roman" w:hAnsi="Times New Roman" w:cs="Times New Roman"/>
          <w:sz w:val="24"/>
          <w:szCs w:val="24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</w:rPr>
        <w:t>eventualne</w:t>
      </w:r>
      <w:r w:rsidR="005350F3" w:rsidRPr="00127DD4">
        <w:rPr>
          <w:rFonts w:ascii="Times New Roman" w:hAnsi="Times New Roman" w:cs="Times New Roman"/>
          <w:sz w:val="24"/>
          <w:szCs w:val="24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</w:rPr>
        <w:t>primedbe</w:t>
      </w:r>
      <w:r w:rsidR="005350F3" w:rsidRPr="00127DD4">
        <w:rPr>
          <w:rFonts w:ascii="Times New Roman" w:hAnsi="Times New Roman" w:cs="Times New Roman"/>
          <w:sz w:val="24"/>
          <w:szCs w:val="24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</w:rPr>
        <w:t>poverenika</w:t>
      </w:r>
      <w:r w:rsidR="005350F3" w:rsidRPr="00127DD4">
        <w:rPr>
          <w:rFonts w:ascii="Times New Roman" w:hAnsi="Times New Roman" w:cs="Times New Roman"/>
          <w:sz w:val="24"/>
          <w:szCs w:val="24"/>
        </w:rPr>
        <w:t xml:space="preserve">, </w:t>
      </w:r>
      <w:r w:rsidR="009579F6">
        <w:rPr>
          <w:rFonts w:ascii="Times New Roman" w:hAnsi="Times New Roman" w:cs="Times New Roman"/>
          <w:sz w:val="24"/>
          <w:szCs w:val="24"/>
        </w:rPr>
        <w:t>ukoliko</w:t>
      </w:r>
      <w:r w:rsidR="005350F3" w:rsidRPr="00127DD4">
        <w:rPr>
          <w:rFonts w:ascii="Times New Roman" w:hAnsi="Times New Roman" w:cs="Times New Roman"/>
          <w:sz w:val="24"/>
          <w:szCs w:val="24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</w:rPr>
        <w:t>bude</w:t>
      </w:r>
      <w:r w:rsidR="005350F3" w:rsidRPr="00127DD4">
        <w:rPr>
          <w:rFonts w:ascii="Times New Roman" w:hAnsi="Times New Roman" w:cs="Times New Roman"/>
          <w:sz w:val="24"/>
          <w:szCs w:val="24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</w:rPr>
        <w:t>potrebno</w:t>
      </w:r>
      <w:r w:rsidR="005350F3" w:rsidRPr="00127DD4">
        <w:rPr>
          <w:rFonts w:ascii="Times New Roman" w:hAnsi="Times New Roman" w:cs="Times New Roman"/>
          <w:sz w:val="24"/>
          <w:szCs w:val="24"/>
        </w:rPr>
        <w:t>,</w:t>
      </w:r>
      <w:r w:rsidR="008E32BA" w:rsidRPr="00127DD4">
        <w:rPr>
          <w:rFonts w:ascii="Times New Roman" w:hAnsi="Times New Roman" w:cs="Times New Roman"/>
          <w:sz w:val="24"/>
          <w:szCs w:val="24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</w:rPr>
        <w:t>definisati</w:t>
      </w:r>
      <w:r w:rsidR="008E32BA" w:rsidRPr="00127DD4">
        <w:rPr>
          <w:rFonts w:ascii="Times New Roman" w:hAnsi="Times New Roman" w:cs="Times New Roman"/>
          <w:sz w:val="24"/>
          <w:szCs w:val="24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</w:rPr>
        <w:t>podzakonskim</w:t>
      </w:r>
      <w:r w:rsidR="008E32BA" w:rsidRPr="00127DD4">
        <w:rPr>
          <w:rFonts w:ascii="Times New Roman" w:hAnsi="Times New Roman" w:cs="Times New Roman"/>
          <w:sz w:val="24"/>
          <w:szCs w:val="24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</w:rPr>
        <w:t>aktima</w:t>
      </w:r>
      <w:r w:rsidR="008E32BA" w:rsidRPr="00127DD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64178" w:rsidRPr="00F64178" w:rsidRDefault="00F64178" w:rsidP="00AA379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10E3D" w:rsidRPr="00127DD4" w:rsidRDefault="009579F6" w:rsidP="00370065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="00D10E3D" w:rsidRPr="00127D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obzirom</w:t>
      </w:r>
      <w:r w:rsidR="00D10E3D" w:rsidRPr="00127D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D10E3D" w:rsidRPr="00127D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nije</w:t>
      </w:r>
      <w:r w:rsidR="00D10E3D" w:rsidRPr="00127D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bilo</w:t>
      </w:r>
      <w:r w:rsidR="00D10E3D" w:rsidRPr="00127D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prijavljenih</w:t>
      </w:r>
      <w:r w:rsidR="002671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2671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diskusiju</w:t>
      </w:r>
      <w:r w:rsidR="002671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Odbor</w:t>
      </w:r>
      <w:r w:rsidR="002671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D10E3D" w:rsidRPr="00127D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D10E3D" w:rsidRPr="00127D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skladu</w:t>
      </w:r>
      <w:r w:rsidR="00D10E3D" w:rsidRPr="00127D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gramEnd"/>
      <w:r w:rsidR="00D10E3D" w:rsidRPr="00127D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članom</w:t>
      </w:r>
      <w:r w:rsidR="00D10E3D" w:rsidRPr="00127DD4">
        <w:rPr>
          <w:rFonts w:ascii="Times New Roman" w:eastAsia="Times New Roman" w:hAnsi="Times New Roman" w:cs="Times New Roman"/>
          <w:sz w:val="24"/>
          <w:szCs w:val="24"/>
        </w:rPr>
        <w:t xml:space="preserve"> 155.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stav</w:t>
      </w:r>
      <w:proofErr w:type="gramEnd"/>
      <w:r w:rsidR="00D10E3D" w:rsidRPr="00127DD4">
        <w:rPr>
          <w:rFonts w:ascii="Times New Roman" w:eastAsia="Times New Roman" w:hAnsi="Times New Roman" w:cs="Times New Roman"/>
          <w:sz w:val="24"/>
          <w:szCs w:val="24"/>
        </w:rPr>
        <w:t xml:space="preserve"> 2.</w:t>
      </w:r>
      <w:r w:rsidR="003700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Poslovnika</w:t>
      </w:r>
      <w:r w:rsidR="003700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Narodne</w:t>
      </w:r>
      <w:r w:rsidR="003700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skupštine</w:t>
      </w:r>
      <w:r w:rsidR="0037006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odlučio</w:t>
      </w:r>
      <w:r w:rsidR="00370065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D10E3D" w:rsidRPr="00127D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većinom</w:t>
      </w:r>
      <w:r w:rsidR="0050200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glasova</w:t>
      </w:r>
      <w:r w:rsidR="00370065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D10E3D" w:rsidRPr="00127D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D10E3D" w:rsidRPr="00127D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predloži</w:t>
      </w:r>
      <w:r w:rsidR="00D10E3D" w:rsidRPr="00127D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Narodnoj</w:t>
      </w:r>
      <w:r w:rsidR="00D10E3D" w:rsidRPr="00127D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skupštini</w:t>
      </w:r>
      <w:r w:rsidR="00D10E3D" w:rsidRPr="00127D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D10E3D" w:rsidRPr="00127D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prihvati</w:t>
      </w:r>
      <w:r w:rsidR="00D10E3D" w:rsidRPr="00127DD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Predlog</w:t>
      </w:r>
      <w:r w:rsidR="00D10E3D" w:rsidRPr="00127DD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zakona</w:t>
      </w:r>
      <w:r w:rsidR="00D10E3D" w:rsidRPr="00127DD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D10E3D" w:rsidRPr="00127DD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žičarama</w:t>
      </w:r>
      <w:r w:rsidR="0077612A" w:rsidRPr="00127D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77612A" w:rsidRPr="00127D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transport</w:t>
      </w:r>
      <w:r w:rsidR="0077612A" w:rsidRPr="00127D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lica</w:t>
      </w:r>
      <w:r w:rsidR="00B42E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B42E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 w:rsidR="00B42ED5">
        <w:rPr>
          <w:rFonts w:ascii="Times New Roman" w:hAnsi="Times New Roman" w:cs="Times New Roman"/>
          <w:sz w:val="24"/>
          <w:szCs w:val="24"/>
          <w:lang w:val="sr-Cyrl-RS"/>
        </w:rPr>
        <w:t>.</w:t>
      </w:r>
      <w:proofErr w:type="gramEnd"/>
    </w:p>
    <w:p w:rsidR="00D10E3D" w:rsidRPr="00127DD4" w:rsidRDefault="00D10E3D" w:rsidP="00AA3794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1873BB" w:rsidRPr="00986337" w:rsidRDefault="009579F6" w:rsidP="00986337">
      <w:pPr>
        <w:pStyle w:val="NoSpacing"/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sr-Cyrl-CS"/>
        </w:rPr>
        <w:t>Za</w:t>
      </w:r>
      <w:r w:rsidR="001873BB" w:rsidRPr="00986337">
        <w:rPr>
          <w:rFonts w:ascii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lang w:val="sr-Cyrl-CS"/>
        </w:rPr>
        <w:t>izvestioca</w:t>
      </w:r>
      <w:r w:rsidR="001873BB" w:rsidRPr="00986337">
        <w:rPr>
          <w:rFonts w:ascii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lang w:val="sr-Cyrl-CS"/>
        </w:rPr>
        <w:t>Odbora</w:t>
      </w:r>
      <w:r w:rsidR="001873BB" w:rsidRPr="00986337">
        <w:rPr>
          <w:rFonts w:ascii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lang w:val="sr-Cyrl-CS"/>
        </w:rPr>
        <w:t>na</w:t>
      </w:r>
      <w:r w:rsidR="001873BB" w:rsidRPr="00986337">
        <w:rPr>
          <w:rFonts w:ascii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lang w:val="sr-Cyrl-CS"/>
        </w:rPr>
        <w:t>sednici</w:t>
      </w:r>
      <w:r w:rsidR="001873BB" w:rsidRPr="00986337">
        <w:rPr>
          <w:rFonts w:ascii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lang w:val="sr-Cyrl-CS"/>
        </w:rPr>
        <w:t>Narodne</w:t>
      </w:r>
      <w:r w:rsidR="001873BB" w:rsidRPr="00986337">
        <w:rPr>
          <w:rFonts w:ascii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lang w:val="sr-Cyrl-CS"/>
        </w:rPr>
        <w:t>skupštine</w:t>
      </w:r>
      <w:r w:rsidR="001873BB" w:rsidRPr="00986337">
        <w:rPr>
          <w:rFonts w:ascii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lang w:val="sr-Cyrl-CS"/>
        </w:rPr>
        <w:t>određen</w:t>
      </w:r>
      <w:r w:rsidR="001873BB" w:rsidRPr="00986337">
        <w:rPr>
          <w:rFonts w:ascii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lang w:val="sr-Cyrl-CS"/>
        </w:rPr>
        <w:t>je</w:t>
      </w:r>
      <w:r w:rsidR="001873BB" w:rsidRPr="00986337">
        <w:rPr>
          <w:rFonts w:ascii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lang w:val="sr-Cyrl-CS"/>
        </w:rPr>
        <w:t>dr</w:t>
      </w:r>
      <w:r w:rsidR="001873BB" w:rsidRPr="00986337">
        <w:rPr>
          <w:rFonts w:ascii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lang w:val="sr-Cyrl-CS"/>
        </w:rPr>
        <w:t>Vladimir</w:t>
      </w:r>
      <w:r w:rsidR="001873BB" w:rsidRPr="00986337">
        <w:rPr>
          <w:rFonts w:ascii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lang w:val="sr-Cyrl-CS"/>
        </w:rPr>
        <w:t>Orlić</w:t>
      </w:r>
      <w:r w:rsidR="001873BB" w:rsidRPr="00986337">
        <w:rPr>
          <w:rFonts w:ascii="Times New Roman" w:hAnsi="Times New Roman" w:cs="Times New Roman"/>
          <w:sz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lang w:val="sr-Cyrl-CS"/>
        </w:rPr>
        <w:t>član</w:t>
      </w:r>
      <w:r w:rsidR="001873BB" w:rsidRPr="00986337">
        <w:rPr>
          <w:rFonts w:ascii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Odbora</w:t>
      </w:r>
      <w:r w:rsidR="001873BB" w:rsidRPr="00986337">
        <w:rPr>
          <w:rFonts w:ascii="Times New Roman" w:hAnsi="Times New Roman" w:cs="Times New Roman"/>
          <w:sz w:val="24"/>
          <w:lang w:val="sr-Cyrl-CS"/>
        </w:rPr>
        <w:t>.</w:t>
      </w:r>
    </w:p>
    <w:p w:rsidR="004879BA" w:rsidRPr="00986337" w:rsidRDefault="004879BA" w:rsidP="00986337">
      <w:pPr>
        <w:pStyle w:val="NoSpacing"/>
        <w:rPr>
          <w:rFonts w:ascii="Times New Roman" w:hAnsi="Times New Roman" w:cs="Times New Roman"/>
          <w:sz w:val="24"/>
          <w:lang w:val="sr-Cyrl-CS"/>
        </w:rPr>
      </w:pPr>
    </w:p>
    <w:p w:rsidR="004916D9" w:rsidRPr="004916D9" w:rsidRDefault="004916D9" w:rsidP="00986337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E32BA" w:rsidRPr="00267177" w:rsidRDefault="009579F6" w:rsidP="00267177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Druga</w:t>
      </w:r>
      <w:r w:rsidR="00B4627E" w:rsidRPr="002671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tačka</w:t>
      </w:r>
      <w:r w:rsidR="00B4627E" w:rsidRPr="002671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dnevnog</w:t>
      </w:r>
      <w:r w:rsidR="00B4627E" w:rsidRPr="002671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reda</w:t>
      </w:r>
      <w:r w:rsidR="004879BA" w:rsidRPr="00267177">
        <w:rPr>
          <w:rFonts w:ascii="Times New Roman" w:hAnsi="Times New Roman" w:cs="Times New Roman"/>
          <w:sz w:val="24"/>
          <w:szCs w:val="24"/>
          <w:lang w:val="sr-Cyrl-CS"/>
        </w:rPr>
        <w:t xml:space="preserve"> -</w:t>
      </w:r>
      <w:r w:rsidR="009E444E" w:rsidRPr="002671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Razmatranje</w:t>
      </w:r>
      <w:r w:rsidR="00B4627E" w:rsidRPr="00267177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Predloga</w:t>
      </w:r>
      <w:r w:rsidR="00B4627E" w:rsidRPr="00267177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zakona</w:t>
      </w:r>
      <w:r w:rsidR="00B4627E" w:rsidRPr="00267177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o</w:t>
      </w:r>
      <w:r w:rsidR="00B4627E" w:rsidRPr="00267177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ugovorima</w:t>
      </w:r>
      <w:r w:rsidR="00B4627E" w:rsidRPr="00267177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o</w:t>
      </w:r>
      <w:r w:rsidR="00B4627E" w:rsidRPr="00267177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prevozu</w:t>
      </w:r>
      <w:r w:rsidR="00B4627E" w:rsidRPr="00267177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u</w:t>
      </w:r>
      <w:r w:rsidR="00B4627E" w:rsidRPr="00267177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železničkom</w:t>
      </w:r>
      <w:r w:rsidR="00B4627E" w:rsidRPr="00267177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saobraćaju</w:t>
      </w:r>
      <w:r w:rsidR="004879BA" w:rsidRPr="00267177">
        <w:rPr>
          <w:rFonts w:ascii="Times New Roman" w:hAnsi="Times New Roman" w:cs="Times New Roman"/>
          <w:b/>
          <w:sz w:val="24"/>
          <w:szCs w:val="24"/>
          <w:lang w:val="sr-Cyrl-CS"/>
        </w:rPr>
        <w:t>,</w:t>
      </w:r>
      <w:r w:rsidR="00B4627E" w:rsidRPr="00267177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koji</w:t>
      </w:r>
      <w:r w:rsidR="00B4627E" w:rsidRPr="00267177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je</w:t>
      </w:r>
      <w:r w:rsidR="00B4627E" w:rsidRPr="00267177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podnela</w:t>
      </w:r>
      <w:r w:rsidR="00B4627E" w:rsidRPr="00267177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Vlada</w:t>
      </w:r>
      <w:r w:rsidR="00B4627E" w:rsidRPr="00267177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</w:p>
    <w:p w:rsidR="00267177" w:rsidRPr="00267177" w:rsidRDefault="00267177" w:rsidP="0026717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7612A" w:rsidRDefault="00D10E3D" w:rsidP="008F3D0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916D9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Nena</w:t>
      </w:r>
      <w:r w:rsidR="00B4627E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Tomović</w:t>
      </w:r>
      <w:r w:rsidR="00525B95" w:rsidRPr="004916D9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0A31A4" w:rsidRPr="000A31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pomoćnik</w:t>
      </w:r>
      <w:r w:rsidR="000A31A4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ministra</w:t>
      </w:r>
      <w:r w:rsidR="000A31A4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525B95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525B95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kao</w:t>
      </w:r>
      <w:r w:rsidR="00DE209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predstavnik</w:t>
      </w:r>
      <w:r w:rsidR="00DE209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predlagača</w:t>
      </w:r>
      <w:r w:rsidR="00DE209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obrazl</w:t>
      </w:r>
      <w:r w:rsidR="009579F6">
        <w:rPr>
          <w:rFonts w:ascii="Times New Roman" w:hAnsi="Times New Roman" w:cs="Times New Roman"/>
          <w:sz w:val="24"/>
          <w:szCs w:val="24"/>
          <w:lang w:val="sr-Cyrl-RS"/>
        </w:rPr>
        <w:t>ožila</w:t>
      </w:r>
      <w:r w:rsidR="00525B95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Predlog</w:t>
      </w:r>
      <w:r w:rsidR="00525B95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="00E81C4D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E81C4D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ugovorima</w:t>
      </w:r>
      <w:r w:rsidR="00E81C4D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E81C4D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prevozu</w:t>
      </w:r>
      <w:r w:rsidR="00E81C4D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E81C4D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železničkom</w:t>
      </w:r>
      <w:r w:rsidR="00E81C4D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saobraćaju</w:t>
      </w:r>
      <w:r w:rsidR="009061B2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Ukazano</w:t>
      </w:r>
      <w:r w:rsidR="009D066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D066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9D066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D066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postojeći</w:t>
      </w:r>
      <w:r w:rsidR="00525B95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zakon</w:t>
      </w:r>
      <w:r w:rsidR="00525B95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kojim</w:t>
      </w:r>
      <w:r w:rsidR="00E81C4D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E81C4D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uređeni</w:t>
      </w:r>
      <w:r w:rsidR="00E81C4D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ugovori</w:t>
      </w:r>
      <w:r w:rsidR="00E81C4D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E81C4D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drugi</w:t>
      </w:r>
      <w:r w:rsidR="00E81C4D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obligacioni</w:t>
      </w:r>
      <w:r w:rsidR="00E81C4D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odnosi</w:t>
      </w:r>
      <w:r w:rsidR="00E81C4D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E81C4D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oblasti</w:t>
      </w:r>
      <w:r w:rsidR="00E81C4D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prevoza</w:t>
      </w:r>
      <w:r w:rsidR="00E81C4D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putnika</w:t>
      </w:r>
      <w:r w:rsidR="00E81C4D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525B95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robe</w:t>
      </w:r>
      <w:r w:rsidR="00525B95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525B95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železničkom</w:t>
      </w:r>
      <w:r w:rsidR="00525B95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saobraćaju</w:t>
      </w:r>
      <w:r w:rsidR="00525B95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donet</w:t>
      </w:r>
      <w:r w:rsidR="00DE209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1B2">
        <w:rPr>
          <w:rFonts w:ascii="Times New Roman" w:hAnsi="Times New Roman" w:cs="Times New Roman"/>
          <w:sz w:val="24"/>
          <w:szCs w:val="24"/>
          <w:lang w:val="sr-Cyrl-CS"/>
        </w:rPr>
        <w:t xml:space="preserve">1995. 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525B95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525B95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saveznom</w:t>
      </w:r>
      <w:r w:rsidR="00525B95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nivou</w:t>
      </w:r>
      <w:r w:rsidR="00525B95" w:rsidRPr="004916D9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E81C4D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Razlozi</w:t>
      </w:r>
      <w:r w:rsidR="00E81C4D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E81C4D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izmenu</w:t>
      </w:r>
      <w:r w:rsidR="00E81C4D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ovog</w:t>
      </w:r>
      <w:r w:rsidR="00E81C4D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="00E81C4D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proizilaze</w:t>
      </w:r>
      <w:r w:rsidR="00E81C4D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iz</w:t>
      </w:r>
      <w:r w:rsidR="00E81C4D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činjenice</w:t>
      </w:r>
      <w:r w:rsidR="00E81C4D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E81C4D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E81C4D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doneta</w:t>
      </w:r>
      <w:r w:rsidR="00E81C4D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dva</w:t>
      </w:r>
      <w:r w:rsidR="00E81C4D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nova</w:t>
      </w:r>
      <w:r w:rsidR="00E81C4D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sistemska</w:t>
      </w:r>
      <w:r w:rsidR="00525B95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železnička</w:t>
      </w:r>
      <w:r w:rsidR="00525B95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="00E067ED">
        <w:rPr>
          <w:rFonts w:ascii="Times New Roman" w:hAnsi="Times New Roman" w:cs="Times New Roman"/>
          <w:sz w:val="24"/>
          <w:szCs w:val="24"/>
          <w:lang w:val="sr-Cyrl-CS"/>
        </w:rPr>
        <w:t>:</w:t>
      </w:r>
      <w:r w:rsidR="00525B95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Zakon</w:t>
      </w:r>
      <w:r w:rsidR="00E81C4D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DE209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železnici</w:t>
      </w:r>
      <w:r w:rsidR="00E81C4D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E81C4D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Zakon</w:t>
      </w:r>
      <w:r w:rsidR="00E81C4D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E81C4D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bezbednosti</w:t>
      </w:r>
      <w:r w:rsidR="00E81C4D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E81C4D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interoperabilnosti</w:t>
      </w:r>
      <w:r w:rsidR="00E81C4D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železnice</w:t>
      </w:r>
      <w:r w:rsidR="00E067ED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E81C4D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E81C4D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E81C4D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usklađeni</w:t>
      </w:r>
      <w:r w:rsidR="00E81C4D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E81C4D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prva</w:t>
      </w:r>
      <w:r w:rsidR="00E81C4D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tri</w:t>
      </w:r>
      <w:r w:rsidR="00E81C4D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paketa</w:t>
      </w:r>
      <w:r w:rsidR="00E81C4D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direktiva</w:t>
      </w:r>
      <w:r w:rsidR="00E81C4D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EU</w:t>
      </w:r>
      <w:r w:rsidR="00E81C4D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E81C4D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propisima</w:t>
      </w:r>
      <w:r w:rsidR="00E81C4D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EU</w:t>
      </w:r>
      <w:r w:rsidR="00E81C4D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iz</w:t>
      </w:r>
      <w:r w:rsidR="00E81C4D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oblasti</w:t>
      </w:r>
      <w:r w:rsidR="00E81C4D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bezbednosti</w:t>
      </w:r>
      <w:r w:rsidR="00265E83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Razlozi</w:t>
      </w:r>
      <w:r w:rsidR="003B79A4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3B79A4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donošenje</w:t>
      </w:r>
      <w:r w:rsidR="00E81C4D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ovog</w:t>
      </w:r>
      <w:r w:rsidR="00E81C4D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="00E81C4D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3B79A4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ogledaju</w:t>
      </w:r>
      <w:r w:rsidR="003B79A4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7761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3B79A4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povećanju</w:t>
      </w:r>
      <w:r w:rsidR="00E81C4D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ukupne</w:t>
      </w:r>
      <w:r w:rsidR="00E81C4D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transportne</w:t>
      </w:r>
      <w:r w:rsidR="003B79A4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efikasnosti</w:t>
      </w:r>
      <w:r w:rsidR="003B79A4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uvođenju</w:t>
      </w:r>
      <w:r w:rsidR="00E81C4D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principa</w:t>
      </w:r>
      <w:r w:rsidR="00265E83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slobodnog</w:t>
      </w:r>
      <w:r w:rsidR="00265E83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pristupa</w:t>
      </w:r>
      <w:r w:rsidR="00265E83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265E83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podrazumeva</w:t>
      </w:r>
      <w:r w:rsidR="00E81C4D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iste</w:t>
      </w:r>
      <w:r w:rsidR="00E81C4D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uslove</w:t>
      </w:r>
      <w:r w:rsidR="00E81C4D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E81C4D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sve</w:t>
      </w:r>
      <w:r w:rsidR="00E81C4D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korisnike</w:t>
      </w:r>
      <w:r w:rsidR="00E81C4D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E81C4D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prevoznike</w:t>
      </w:r>
      <w:r w:rsidR="00E81C4D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unifikaciji</w:t>
      </w:r>
      <w:r w:rsidR="00E81C4D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osnovnih</w:t>
      </w:r>
      <w:r w:rsidR="00E81C4D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prevoznih</w:t>
      </w:r>
      <w:r w:rsidR="00E81C4D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isprava</w:t>
      </w:r>
      <w:r w:rsidR="00265E83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poboljšanju</w:t>
      </w:r>
      <w:r w:rsidR="00265E83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efikasnosti</w:t>
      </w:r>
      <w:r w:rsidR="00265E83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železničkog</w:t>
      </w:r>
      <w:r w:rsidR="00265E83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sistema</w:t>
      </w:r>
      <w:r w:rsidR="00265E83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Republike</w:t>
      </w:r>
      <w:r w:rsidR="00265E83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Srbije</w:t>
      </w:r>
      <w:r w:rsidR="00265E83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njegovom</w:t>
      </w:r>
      <w:r w:rsidR="003B79A4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integrisanju</w:t>
      </w:r>
      <w:r w:rsidR="00265E83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265E83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tržište</w:t>
      </w:r>
      <w:r w:rsidR="00265E83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transportnih</w:t>
      </w:r>
      <w:r w:rsidR="00265E83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usluga</w:t>
      </w:r>
      <w:r w:rsidR="00F10519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265E83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kao</w:t>
      </w:r>
      <w:r w:rsidR="00265E83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3B79A4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integraciji</w:t>
      </w:r>
      <w:r w:rsidR="00265E83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srpskih</w:t>
      </w:r>
      <w:r w:rsidR="00265E83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železnica</w:t>
      </w:r>
      <w:r w:rsidR="00265E83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265E83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železnički</w:t>
      </w:r>
      <w:r w:rsidR="00265E83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sistem</w:t>
      </w:r>
      <w:r w:rsidR="00265E83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EU</w:t>
      </w:r>
      <w:r w:rsidR="00265E83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Odredbama</w:t>
      </w:r>
      <w:r w:rsidR="00480073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ovog</w:t>
      </w:r>
      <w:r w:rsidR="00480073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="00480073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omogućava</w:t>
      </w:r>
      <w:r w:rsidR="00480073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480073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poslovanje</w:t>
      </w:r>
      <w:r w:rsidR="00480073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više</w:t>
      </w:r>
      <w:r w:rsidR="00480073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železničkih</w:t>
      </w:r>
      <w:r w:rsidR="00480073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prevoznika</w:t>
      </w:r>
      <w:r w:rsidR="00480073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480073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mogu</w:t>
      </w:r>
      <w:r w:rsidR="00480073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pojedinačno</w:t>
      </w:r>
      <w:r w:rsidR="00480073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ili</w:t>
      </w:r>
      <w:r w:rsidR="007761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7761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obaviti</w:t>
      </w:r>
      <w:r w:rsidR="00480073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prevoz</w:t>
      </w:r>
      <w:r w:rsidR="007761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putnika</w:t>
      </w:r>
      <w:r w:rsidR="007761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7761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stvari</w:t>
      </w:r>
      <w:r w:rsidR="00265E83" w:rsidRPr="004916D9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480073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pri</w:t>
      </w:r>
      <w:r w:rsidR="00480073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čemu</w:t>
      </w:r>
      <w:r w:rsidR="00480073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jedan</w:t>
      </w:r>
      <w:r w:rsidR="00480073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prevoznik</w:t>
      </w:r>
      <w:r w:rsidR="00480073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480073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zaključuje</w:t>
      </w:r>
      <w:r w:rsidR="00480073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ugovor</w:t>
      </w:r>
      <w:r w:rsidR="00480073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480073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prevozu</w:t>
      </w:r>
      <w:r w:rsidR="00480073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postaje</w:t>
      </w:r>
      <w:r w:rsidR="00480073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ugovorni</w:t>
      </w:r>
      <w:r w:rsidR="00480073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prevoznik</w:t>
      </w:r>
      <w:r w:rsidR="00230D5D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480073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7761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ostali</w:t>
      </w:r>
      <w:r w:rsidR="007761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7761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preuzimaju</w:t>
      </w:r>
      <w:r w:rsidR="007761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putnike</w:t>
      </w:r>
      <w:r w:rsidR="00480073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480073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stvari</w:t>
      </w:r>
      <w:r w:rsidR="00480073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od</w:t>
      </w:r>
      <w:r w:rsidR="00480073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ugovornog</w:t>
      </w:r>
      <w:r w:rsidR="00480073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prevoznika</w:t>
      </w:r>
      <w:r w:rsidR="00480073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postaju</w:t>
      </w:r>
      <w:r w:rsidR="00480073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uzastopni</w:t>
      </w:r>
      <w:r w:rsidR="00480073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prevoznici</w:t>
      </w:r>
      <w:r w:rsidR="00480073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480073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odgovaraju</w:t>
      </w:r>
      <w:r w:rsidR="00480073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480073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obavljanje</w:t>
      </w:r>
      <w:r w:rsidR="00480073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prevoza</w:t>
      </w:r>
      <w:r w:rsidR="00480073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po</w:t>
      </w:r>
      <w:r w:rsidR="00480073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tom</w:t>
      </w:r>
      <w:r w:rsidR="00480073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ugovoru</w:t>
      </w:r>
      <w:r w:rsidR="00480073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480073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ovaj</w:t>
      </w:r>
      <w:r w:rsidR="00480073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način</w:t>
      </w:r>
      <w:r w:rsidR="00480073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uvodi</w:t>
      </w:r>
      <w:r w:rsidR="00480073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480073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jednoobrazno</w:t>
      </w:r>
      <w:r w:rsidR="00480073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postupanje</w:t>
      </w:r>
      <w:r w:rsidR="00480073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prilikom</w:t>
      </w:r>
      <w:r w:rsidR="00480073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sklapanja</w:t>
      </w:r>
      <w:r w:rsidR="00480073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ugovora</w:t>
      </w:r>
      <w:r w:rsidR="00480073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između</w:t>
      </w:r>
      <w:r w:rsidR="00480073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železničkih</w:t>
      </w:r>
      <w:r w:rsidR="00480073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prvoznika</w:t>
      </w:r>
      <w:r w:rsidR="00480073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480073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korisnika</w:t>
      </w:r>
      <w:r w:rsidR="00480073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kao</w:t>
      </w:r>
      <w:r w:rsidR="00480073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480073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480073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drugim</w:t>
      </w:r>
      <w:r w:rsidR="00480073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evropskim</w:t>
      </w:r>
      <w:r w:rsidR="00480073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zemljama</w:t>
      </w:r>
      <w:r w:rsidR="00480073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Predlogom</w:t>
      </w:r>
      <w:r w:rsidR="00C370C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="00C370C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usaglašavaju</w:t>
      </w:r>
      <w:r w:rsidR="00480073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C370C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prava</w:t>
      </w:r>
      <w:r w:rsidR="00480073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480073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obaveze</w:t>
      </w:r>
      <w:r w:rsidR="00480073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putnika</w:t>
      </w:r>
      <w:r w:rsidR="00480073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480073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Republici</w:t>
      </w:r>
      <w:r w:rsidR="007761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Srbiji</w:t>
      </w:r>
      <w:r w:rsidR="00480073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480073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standardima</w:t>
      </w:r>
      <w:r w:rsidR="00230D5D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480073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480073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480073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primenjuju</w:t>
      </w:r>
      <w:r w:rsidR="00480073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480073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zemljama</w:t>
      </w:r>
      <w:r w:rsidR="00480073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EU</w:t>
      </w:r>
      <w:r w:rsidR="009061B2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480073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čime</w:t>
      </w:r>
      <w:r w:rsidR="00480073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480073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podiže</w:t>
      </w:r>
      <w:r w:rsidR="00480073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kvalitet</w:t>
      </w:r>
      <w:r w:rsidR="00480073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železničkog</w:t>
      </w:r>
      <w:r w:rsidR="00480073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prevoza</w:t>
      </w:r>
      <w:r w:rsidR="00480073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480073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njegova</w:t>
      </w:r>
      <w:r w:rsidR="00480073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pouzdanost</w:t>
      </w:r>
      <w:r w:rsidR="00480073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480073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odnosu</w:t>
      </w:r>
      <w:r w:rsidR="00480073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480073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druge</w:t>
      </w:r>
      <w:r w:rsidR="00480073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vidove</w:t>
      </w:r>
      <w:r w:rsidR="00230D5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saobraćaja</w:t>
      </w:r>
      <w:r w:rsidR="00230D5D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Stupanjem</w:t>
      </w:r>
      <w:r w:rsidR="00230D5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230D5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snagu</w:t>
      </w:r>
      <w:r w:rsidR="00230D5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ovog</w:t>
      </w:r>
      <w:r w:rsidR="00480073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="00480073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detaljnije</w:t>
      </w:r>
      <w:r w:rsidR="00480073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će</w:t>
      </w:r>
      <w:r w:rsidR="00480073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480073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regulisati</w:t>
      </w:r>
      <w:r w:rsidR="007761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oblast</w:t>
      </w:r>
      <w:r w:rsidR="007761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Ugovora</w:t>
      </w:r>
      <w:r w:rsidR="00480073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480073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prevozu</w:t>
      </w:r>
      <w:r w:rsidR="00480073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480073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železničkom</w:t>
      </w:r>
      <w:r w:rsidR="00480073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saobraćaju</w:t>
      </w:r>
      <w:r w:rsidR="00480073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480073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skladu</w:t>
      </w:r>
      <w:r w:rsidR="007761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7761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međunarodnim</w:t>
      </w:r>
      <w:r w:rsidR="007761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propisima</w:t>
      </w:r>
      <w:r w:rsidR="0077612A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480073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480073" w:rsidRPr="004916D9" w:rsidRDefault="0077612A" w:rsidP="008F3D0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kraju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izlaganja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istaknuto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da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ovom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zakonu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održana</w:t>
      </w:r>
      <w:r w:rsidR="00480073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javna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rasprava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pet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gradova</w:t>
      </w:r>
      <w:r w:rsidR="00265E83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265E83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Srbiji</w:t>
      </w:r>
      <w:r w:rsidR="00265E83" w:rsidRPr="004916D9">
        <w:rPr>
          <w:rFonts w:ascii="Times New Roman" w:hAnsi="Times New Roman" w:cs="Times New Roman"/>
          <w:sz w:val="24"/>
          <w:szCs w:val="24"/>
          <w:lang w:val="sr-Cyrl-CS"/>
        </w:rPr>
        <w:t>:</w:t>
      </w:r>
      <w:r w:rsidR="00480073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Beogradu</w:t>
      </w:r>
      <w:r w:rsidR="00480073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Novom</w:t>
      </w:r>
      <w:r w:rsidR="00480073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Sadu</w:t>
      </w:r>
      <w:r w:rsidR="00480073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Subotici</w:t>
      </w:r>
      <w:r w:rsidR="00480073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Užicu</w:t>
      </w:r>
      <w:r w:rsidR="00480073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480073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Zaječaru</w:t>
      </w:r>
      <w:r w:rsidR="00480073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480073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periodu</w:t>
      </w:r>
      <w:r w:rsidR="00480073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od</w:t>
      </w:r>
      <w:r w:rsidR="00480073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 25. 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septembra</w:t>
      </w:r>
      <w:r w:rsidR="00480073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do</w:t>
      </w:r>
      <w:r w:rsidR="00480073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 14. 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oktobra</w:t>
      </w:r>
      <w:r w:rsidR="00480073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 2014. 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480073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Tom</w:t>
      </w:r>
      <w:r w:rsidR="00480073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prilikom</w:t>
      </w:r>
      <w:r w:rsidR="00480073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480073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svi</w:t>
      </w:r>
      <w:r w:rsidR="00480073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zainteresovani</w:t>
      </w:r>
      <w:r w:rsidR="00480073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subjekti</w:t>
      </w:r>
      <w:r w:rsidR="00480073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imali</w:t>
      </w:r>
      <w:r w:rsidR="00480073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mogućnost</w:t>
      </w:r>
      <w:r w:rsidR="00480073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480073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480073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izjasne</w:t>
      </w:r>
      <w:r w:rsidR="00480073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480073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dostave</w:t>
      </w:r>
      <w:r w:rsidR="00480073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sugestije</w:t>
      </w:r>
      <w:r w:rsidR="00265E83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265E83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primedbe</w:t>
      </w:r>
      <w:r w:rsidR="00265E83" w:rsidRPr="004916D9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480073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Predlozi</w:t>
      </w:r>
      <w:r w:rsidR="00480073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480073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sugestije</w:t>
      </w:r>
      <w:r w:rsidR="00480073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480073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javne</w:t>
      </w:r>
      <w:r w:rsidR="00480073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rasprave</w:t>
      </w:r>
      <w:r w:rsidR="00230D5D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480073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480073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480073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bili</w:t>
      </w:r>
      <w:r w:rsidR="00480073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usmereni</w:t>
      </w:r>
      <w:r w:rsidR="00480073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480073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poboljšanje</w:t>
      </w:r>
      <w:r w:rsidR="00480073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predloženog</w:t>
      </w:r>
      <w:r w:rsidR="00480073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teksta</w:t>
      </w:r>
      <w:r w:rsidR="00A618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ugrađeni</w:t>
      </w:r>
      <w:r w:rsidR="00230D5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230D5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230D5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Predlog</w:t>
      </w:r>
      <w:r w:rsidR="00480073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="00480073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</w:p>
    <w:p w:rsidR="003B79A4" w:rsidRPr="004916D9" w:rsidRDefault="003B79A4" w:rsidP="008F3D0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B79A4" w:rsidRDefault="009579F6" w:rsidP="00230D5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</w:t>
      </w:r>
      <w:r w:rsidR="003B79A4" w:rsidRPr="004916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obzirom</w:t>
      </w:r>
      <w:r w:rsidR="003B79A4" w:rsidRPr="004916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3B79A4" w:rsidRPr="004916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nije</w:t>
      </w:r>
      <w:r w:rsidR="003B79A4" w:rsidRPr="004916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bilo</w:t>
      </w:r>
      <w:r w:rsidR="003B79A4" w:rsidRPr="004916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prijavljenih</w:t>
      </w:r>
      <w:r w:rsidR="003B79A4" w:rsidRPr="004916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3B79A4" w:rsidRPr="004916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diskusiju</w:t>
      </w:r>
      <w:r w:rsidR="003B79A4" w:rsidRPr="004916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="0081429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81429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3B79A4" w:rsidRPr="004916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skladu</w:t>
      </w:r>
      <w:r w:rsidR="003B79A4" w:rsidRPr="004916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</w:t>
      </w:r>
      <w:r w:rsidR="003B79A4" w:rsidRPr="004916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članom</w:t>
      </w:r>
      <w:r w:rsidR="003B79A4" w:rsidRPr="004916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155.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stav</w:t>
      </w:r>
      <w:r w:rsidR="003B79A4" w:rsidRPr="004916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2.</w:t>
      </w:r>
      <w:r w:rsidR="00821EC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Poslovnika</w:t>
      </w:r>
      <w:r w:rsidR="00821EC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="00821EC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="003B79A4" w:rsidRPr="004916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odlučio</w:t>
      </w:r>
      <w:r w:rsidR="00821EC7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="0050200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većinom</w:t>
      </w:r>
      <w:r w:rsidR="0050200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glasova</w:t>
      </w:r>
      <w:r w:rsidR="00821EC7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="003B79A4" w:rsidRPr="004916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3B79A4" w:rsidRPr="004916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predloži</w:t>
      </w:r>
      <w:r w:rsidR="003B79A4" w:rsidRPr="004916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Narodnoj</w:t>
      </w:r>
      <w:r w:rsidR="003B79A4" w:rsidRPr="004916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skupštini</w:t>
      </w:r>
      <w:r w:rsidR="003B79A4" w:rsidRPr="004916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3B79A4" w:rsidRPr="004916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prihvati</w:t>
      </w:r>
      <w:r w:rsidR="003B79A4" w:rsidRPr="00D10E3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Predlog</w:t>
      </w:r>
      <w:r w:rsidR="003B79A4" w:rsidRPr="00D10E3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zakona</w:t>
      </w:r>
      <w:r w:rsidR="003B79A4" w:rsidRPr="00D10E3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61403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ugovorima</w:t>
      </w:r>
      <w:r w:rsidR="003B79A4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3B79A4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prevozu</w:t>
      </w:r>
      <w:r w:rsidR="003B79A4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3B79A4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železničkom</w:t>
      </w:r>
      <w:r w:rsidR="003B79A4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saobraćaju</w:t>
      </w:r>
      <w:r w:rsidR="00FA333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FA333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načelu</w:t>
      </w:r>
      <w:r w:rsidR="00FA3339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0A31A4" w:rsidRPr="00230D5D" w:rsidRDefault="000A31A4" w:rsidP="000A31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74B1D" w:rsidRPr="00986337" w:rsidRDefault="009579F6" w:rsidP="00974B1D">
      <w:pPr>
        <w:pStyle w:val="NoSpacing"/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3B79A4" w:rsidRPr="00D10E3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izvestioca</w:t>
      </w:r>
      <w:r w:rsidR="003B79A4" w:rsidRPr="00D10E3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3B79A4" w:rsidRPr="00D10E3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3B79A4" w:rsidRPr="00D10E3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sednici</w:t>
      </w:r>
      <w:r w:rsidR="003B79A4" w:rsidRPr="00D10E3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="003B79A4" w:rsidRPr="00D10E3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="003B79A4" w:rsidRPr="00D10E3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određen</w:t>
      </w:r>
      <w:r w:rsidR="003B79A4" w:rsidRPr="00D10E3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3B79A4" w:rsidRPr="00D10E3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dr</w:t>
      </w:r>
      <w:r w:rsidR="003B79A4" w:rsidRPr="00D10E3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Vladimir</w:t>
      </w:r>
      <w:r w:rsidR="003B79A4" w:rsidRPr="00D10E3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Orlić</w:t>
      </w:r>
      <w:r w:rsidR="003B79A4" w:rsidRPr="00D10E3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lang w:val="sr-Cyrl-CS"/>
        </w:rPr>
        <w:t>član</w:t>
      </w:r>
      <w:r w:rsidR="00974B1D" w:rsidRPr="00986337">
        <w:rPr>
          <w:rFonts w:ascii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Odbora</w:t>
      </w:r>
      <w:r w:rsidR="00974B1D" w:rsidRPr="00986337">
        <w:rPr>
          <w:rFonts w:ascii="Times New Roman" w:hAnsi="Times New Roman" w:cs="Times New Roman"/>
          <w:sz w:val="24"/>
          <w:lang w:val="sr-Cyrl-CS"/>
        </w:rPr>
        <w:t>.</w:t>
      </w:r>
    </w:p>
    <w:p w:rsidR="003B79A4" w:rsidRPr="00D10E3D" w:rsidRDefault="003B79A4" w:rsidP="00230D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0E67AA" w:rsidRPr="004916D9" w:rsidRDefault="000E67AA" w:rsidP="008F3D0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E67AA" w:rsidRDefault="009579F6" w:rsidP="008F3D0B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Treća</w:t>
      </w:r>
      <w:r w:rsidR="003B79A4" w:rsidRPr="004879B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tačka</w:t>
      </w:r>
      <w:r w:rsidR="003B79A4" w:rsidRPr="004879B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dnevnog</w:t>
      </w:r>
      <w:r w:rsidR="003B79A4" w:rsidRPr="004879B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reda</w:t>
      </w:r>
      <w:r w:rsidR="003B79A4" w:rsidRPr="004916D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072FE7">
        <w:rPr>
          <w:rFonts w:ascii="Times New Roman" w:hAnsi="Times New Roman" w:cs="Times New Roman"/>
          <w:b/>
          <w:sz w:val="24"/>
          <w:szCs w:val="24"/>
          <w:lang w:val="sr-Cyrl-CS"/>
        </w:rPr>
        <w:t>–</w:t>
      </w:r>
      <w:r w:rsidR="003B79A4" w:rsidRPr="004916D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Razmatranje</w:t>
      </w:r>
      <w:r w:rsidR="00072FE7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Predloga</w:t>
      </w:r>
      <w:r w:rsidR="004916D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zakona</w:t>
      </w:r>
      <w:r w:rsidR="00447937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o</w:t>
      </w:r>
      <w:r w:rsidR="00447937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potvrđivanju</w:t>
      </w:r>
      <w:r w:rsidR="00447937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Sporazuma</w:t>
      </w:r>
      <w:r w:rsidR="00447937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o</w:t>
      </w:r>
      <w:r w:rsidR="00447937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vazdušnom</w:t>
      </w:r>
      <w:r w:rsidR="004916D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saobraćaju</w:t>
      </w:r>
      <w:r w:rsidR="004916D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između</w:t>
      </w:r>
      <w:r w:rsidR="004916D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Vlade</w:t>
      </w:r>
      <w:r w:rsidR="004916D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Republike</w:t>
      </w:r>
      <w:r w:rsidR="004916D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Srbije</w:t>
      </w:r>
      <w:r w:rsidR="004916D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i</w:t>
      </w:r>
      <w:r w:rsidR="004916D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Vlade</w:t>
      </w:r>
      <w:r w:rsidR="004916D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Ujedinjenih</w:t>
      </w:r>
      <w:r w:rsidR="004916D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Arapskih</w:t>
      </w:r>
      <w:r w:rsidR="004916D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Emirata</w:t>
      </w:r>
      <w:r w:rsidR="004879B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koji</w:t>
      </w:r>
      <w:r w:rsidR="004879B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je</w:t>
      </w:r>
      <w:r w:rsidR="00556326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podnela</w:t>
      </w:r>
      <w:r w:rsidR="00556326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Vlada</w:t>
      </w:r>
      <w:r w:rsidR="00556326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</w:p>
    <w:p w:rsidR="009E444E" w:rsidRPr="004916D9" w:rsidRDefault="009E444E" w:rsidP="008F3D0B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9E444E" w:rsidRDefault="009579F6" w:rsidP="008F3D0B">
      <w:pPr>
        <w:pStyle w:val="NoSpacing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Zoran</w:t>
      </w:r>
      <w:r w:rsidR="009E44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Ilić</w:t>
      </w:r>
      <w:r w:rsidR="009E444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pomoćnik</w:t>
      </w:r>
      <w:r w:rsidR="009E44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ministra</w:t>
      </w:r>
      <w:r w:rsidR="009E44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9E44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vazdušni</w:t>
      </w:r>
      <w:r w:rsidR="009E44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saobraćaj</w:t>
      </w:r>
      <w:r w:rsidR="009E444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E44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objedinjeno</w:t>
      </w:r>
      <w:r w:rsidR="009E44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obrazložio</w:t>
      </w:r>
      <w:r w:rsidR="009E44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razloge</w:t>
      </w:r>
      <w:r w:rsidR="009E44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9E44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donošenje</w:t>
      </w:r>
      <w:r w:rsidR="009E44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Predloga</w:t>
      </w:r>
      <w:r w:rsidR="009E444E" w:rsidRPr="009E44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="006E28D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6E28D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potvrđivanju</w:t>
      </w:r>
      <w:r w:rsidR="006E28D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Sporazuma</w:t>
      </w:r>
      <w:r w:rsidR="006E28D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6E28D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vazdušnom</w:t>
      </w:r>
      <w:r w:rsidR="009E444E" w:rsidRPr="009E44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saobraćaju</w:t>
      </w:r>
      <w:r w:rsidR="009E444E" w:rsidRPr="009E44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između</w:t>
      </w:r>
      <w:r w:rsidR="009E444E" w:rsidRPr="009E44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Vlade</w:t>
      </w:r>
      <w:r w:rsidR="009E444E" w:rsidRPr="009E44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Republike</w:t>
      </w:r>
      <w:r w:rsidR="009E444E" w:rsidRPr="009E44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Srbije</w:t>
      </w:r>
      <w:r w:rsidR="009E444E" w:rsidRPr="009E44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9E444E" w:rsidRPr="009E44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Vlade</w:t>
      </w:r>
      <w:r w:rsidR="009E444E" w:rsidRPr="009E44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Ujedinjenih</w:t>
      </w:r>
      <w:r w:rsidR="009E444E" w:rsidRPr="009E44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Arapskih</w:t>
      </w:r>
      <w:r w:rsidR="009E444E" w:rsidRPr="009E44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Emirata</w:t>
      </w:r>
      <w:r w:rsidR="009E44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9E44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Predloga</w:t>
      </w:r>
      <w:r w:rsidR="009E44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="009E44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9E44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potvrđivanju</w:t>
      </w:r>
      <w:r w:rsidR="009E44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Sporazuma</w:t>
      </w:r>
      <w:r w:rsidR="009E44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9E44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vazdušnom</w:t>
      </w:r>
      <w:r w:rsidR="009E44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saobraćaju</w:t>
      </w:r>
      <w:r w:rsidR="009E44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između</w:t>
      </w:r>
      <w:r w:rsidR="009E44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Vlade</w:t>
      </w:r>
      <w:r w:rsidR="009E44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Republike</w:t>
      </w:r>
      <w:r w:rsidR="009E44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Srbije</w:t>
      </w:r>
      <w:r w:rsidR="009E44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9E44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Vlade</w:t>
      </w:r>
      <w:r w:rsidR="009E44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9E44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Republike</w:t>
      </w:r>
      <w:r w:rsidR="009E44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Kine</w:t>
      </w:r>
      <w:r w:rsidR="009E444E">
        <w:rPr>
          <w:rFonts w:ascii="Times New Roman" w:hAnsi="Times New Roman" w:cs="Times New Roman"/>
          <w:sz w:val="24"/>
          <w:szCs w:val="24"/>
          <w:lang w:val="sr-Cyrl-CS"/>
        </w:rPr>
        <w:t xml:space="preserve"> (3.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9E444E">
        <w:rPr>
          <w:rFonts w:ascii="Times New Roman" w:hAnsi="Times New Roman" w:cs="Times New Roman"/>
          <w:sz w:val="24"/>
          <w:szCs w:val="24"/>
          <w:lang w:val="sr-Cyrl-CS"/>
        </w:rPr>
        <w:t xml:space="preserve"> 4. </w:t>
      </w:r>
      <w:r>
        <w:rPr>
          <w:rFonts w:ascii="Times New Roman" w:hAnsi="Times New Roman" w:cs="Times New Roman"/>
          <w:sz w:val="24"/>
          <w:szCs w:val="24"/>
          <w:lang w:val="sr-Cyrl-CS"/>
        </w:rPr>
        <w:t>tačka</w:t>
      </w:r>
      <w:r w:rsidR="009E44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usvojenog</w:t>
      </w:r>
      <w:r w:rsidR="005563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dnevnog</w:t>
      </w:r>
      <w:r w:rsidR="009E44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reda</w:t>
      </w:r>
      <w:r w:rsidR="009E444E">
        <w:rPr>
          <w:rFonts w:ascii="Times New Roman" w:hAnsi="Times New Roman" w:cs="Times New Roman"/>
          <w:sz w:val="24"/>
          <w:szCs w:val="24"/>
          <w:lang w:val="sr-Cyrl-CS"/>
        </w:rPr>
        <w:t xml:space="preserve">).  </w:t>
      </w:r>
    </w:p>
    <w:p w:rsidR="00F2666C" w:rsidRDefault="009579F6" w:rsidP="008F3D0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9E44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početku</w:t>
      </w:r>
      <w:r w:rsidR="009E44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izlaganja</w:t>
      </w:r>
      <w:r w:rsidR="009E444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pomoćnik</w:t>
      </w:r>
      <w:r w:rsidR="009E44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ministra</w:t>
      </w:r>
      <w:r w:rsidR="009E44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E44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istakao</w:t>
      </w:r>
      <w:r w:rsidR="009E44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084F2E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9E44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svi</w:t>
      </w:r>
      <w:r w:rsidR="00084F2E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novi</w:t>
      </w:r>
      <w:r w:rsidR="00084F2E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sporazumi</w:t>
      </w:r>
      <w:r w:rsidR="00E44D95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084F2E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kada</w:t>
      </w:r>
      <w:r w:rsidR="009E44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E44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međunarodni</w:t>
      </w:r>
      <w:r w:rsidR="009E444E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vazdušni</w:t>
      </w:r>
      <w:r w:rsidR="009E444E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prevoz</w:t>
      </w:r>
      <w:r w:rsidR="009E444E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9E444E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pitanju</w:t>
      </w:r>
      <w:r w:rsidR="00E44D95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9E444E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napredniji</w:t>
      </w:r>
      <w:r w:rsidR="00B15F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</w:t>
      </w:r>
      <w:r w:rsidR="00E44D9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prethodnih</w:t>
      </w:r>
      <w:r w:rsidR="00E44D9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E44D9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E44D9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E44D9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E44D9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skladu</w:t>
      </w:r>
      <w:r w:rsidR="00E44D9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E44D9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modernom</w:t>
      </w:r>
      <w:r w:rsidR="00E44D9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praksom</w:t>
      </w:r>
      <w:r w:rsidR="0044161D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koja</w:t>
      </w:r>
      <w:r w:rsidR="004416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omogućava</w:t>
      </w:r>
      <w:r w:rsidR="00084F2E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modernije</w:t>
      </w:r>
      <w:r w:rsidR="00084F2E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084F2E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naprednije</w:t>
      </w:r>
      <w:r w:rsidR="00084F2E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upravljanje</w:t>
      </w:r>
      <w:r w:rsidR="00084F2E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odnosno</w:t>
      </w:r>
      <w:r w:rsidR="00084F2E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kvalitetniji</w:t>
      </w:r>
      <w:r w:rsidR="00084F2E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ambijent</w:t>
      </w:r>
      <w:r w:rsidR="00084F2E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084F2E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pružaoce</w:t>
      </w:r>
      <w:r w:rsidR="00084F2E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usluga</w:t>
      </w:r>
      <w:r w:rsidR="00084F2E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084F2E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vazdušnom</w:t>
      </w:r>
      <w:r w:rsidR="00E44D9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saobraćaju</w:t>
      </w:r>
      <w:r w:rsidR="00E44D95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</w:p>
    <w:p w:rsidR="00084F2E" w:rsidRPr="004916D9" w:rsidRDefault="009579F6" w:rsidP="008F3D0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Navedeni</w:t>
      </w:r>
      <w:r w:rsidR="00F2666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sporazumi</w:t>
      </w:r>
      <w:r w:rsidR="00084F2E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084F2E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malo</w:t>
      </w:r>
      <w:r w:rsidR="00084F2E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liberalniji</w:t>
      </w:r>
      <w:r w:rsidR="00084F2E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084F2E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krajnji</w:t>
      </w:r>
      <w:r w:rsidR="00084F2E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cilj</w:t>
      </w:r>
      <w:r w:rsidR="00084F2E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084F2E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potpuna</w:t>
      </w:r>
      <w:r w:rsidR="00084F2E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liberalizacija</w:t>
      </w:r>
      <w:r w:rsidR="00084F2E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tržišta</w:t>
      </w:r>
      <w:r w:rsidR="00084F2E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084F2E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pružanje</w:t>
      </w:r>
      <w:r w:rsidR="00084F2E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avio</w:t>
      </w:r>
      <w:r w:rsidR="00084F2E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usluga</w:t>
      </w:r>
      <w:r w:rsidR="00084F2E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Sve</w:t>
      </w:r>
      <w:r w:rsidR="00084F2E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što</w:t>
      </w:r>
      <w:r w:rsidR="00084F2E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084F2E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prikazano</w:t>
      </w:r>
      <w:r w:rsidR="00084F2E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F2666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praktično</w:t>
      </w:r>
      <w:r w:rsidR="00F2666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jedan</w:t>
      </w:r>
      <w:r w:rsidR="00F2666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standardni</w:t>
      </w:r>
      <w:r w:rsidR="007761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obrazac</w:t>
      </w:r>
      <w:r w:rsidR="007761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Međunarodne</w:t>
      </w:r>
      <w:r w:rsidR="00084F2E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organizacije</w:t>
      </w:r>
      <w:r w:rsidR="00084F2E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civilnog</w:t>
      </w:r>
      <w:r w:rsidR="00084F2E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vazduhoiplovstva</w:t>
      </w:r>
      <w:r w:rsidR="00084F2E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879BA" w:rsidRPr="00E96823">
        <w:rPr>
          <w:rStyle w:val="st"/>
          <w:rFonts w:ascii="Times New Roman" w:hAnsi="Times New Roman" w:cs="Times New Roman"/>
          <w:sz w:val="24"/>
          <w:szCs w:val="24"/>
        </w:rPr>
        <w:t>(ICAO</w:t>
      </w:r>
      <w:r w:rsidR="004879BA" w:rsidRPr="00E96823">
        <w:rPr>
          <w:rStyle w:val="st"/>
          <w:rFonts w:ascii="Times New Roman" w:hAnsi="Times New Roman" w:cs="Times New Roman"/>
          <w:sz w:val="24"/>
          <w:szCs w:val="24"/>
          <w:lang w:val="sr-Cyrl-RS"/>
        </w:rPr>
        <w:t>)</w:t>
      </w:r>
      <w:r w:rsidR="004879BA" w:rsidRPr="00E96823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084F2E" w:rsidRPr="004916D9">
        <w:rPr>
          <w:rFonts w:ascii="Times New Roman" w:hAnsi="Times New Roman" w:cs="Times New Roman"/>
          <w:color w:val="C00000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</w:t>
      </w:r>
      <w:r w:rsidR="00084F2E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kome</w:t>
      </w:r>
      <w:r w:rsidR="00084F2E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084F2E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čak</w:t>
      </w:r>
      <w:r w:rsidR="00084F2E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084F2E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same</w:t>
      </w:r>
      <w:r w:rsidR="00084F2E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odredbe</w:t>
      </w:r>
      <w:r w:rsidR="003246A4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084F2E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zavisnosti</w:t>
      </w:r>
      <w:r w:rsidR="00084F2E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</w:t>
      </w:r>
      <w:r w:rsidR="00084F2E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modela</w:t>
      </w:r>
      <w:r w:rsidR="00084F2E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ili</w:t>
      </w:r>
      <w:r w:rsidR="00084F2E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nivoa</w:t>
      </w:r>
      <w:r w:rsidR="003246A4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liberalizacije</w:t>
      </w:r>
      <w:r w:rsidR="003246A4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3246A4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precizirane</w:t>
      </w:r>
      <w:r w:rsidR="003246A4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Ustaljena</w:t>
      </w:r>
      <w:r w:rsidR="00D91C4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praksa</w:t>
      </w:r>
      <w:r w:rsidR="00D91C4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D91C4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3246A4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država</w:t>
      </w:r>
      <w:r w:rsidR="003246A4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državi</w:t>
      </w:r>
      <w:r w:rsidR="003246A4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odobri</w:t>
      </w:r>
      <w:r w:rsidR="003246A4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preletanje</w:t>
      </w:r>
      <w:r w:rsidR="00D91C4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bez</w:t>
      </w:r>
      <w:r w:rsidR="00D91C4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sletanja</w:t>
      </w:r>
      <w:r w:rsidR="00D91C4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što</w:t>
      </w:r>
      <w:r w:rsidR="00B15B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B15B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B15B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vazdušnom</w:t>
      </w:r>
      <w:r w:rsidR="00B15B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saobraćaju</w:t>
      </w:r>
      <w:r w:rsidR="00B15B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zove</w:t>
      </w:r>
      <w:r w:rsidR="00D91C4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15BFC">
        <w:rPr>
          <w:rFonts w:ascii="Times New Roman" w:hAnsi="Times New Roman" w:cs="Times New Roman"/>
          <w:sz w:val="24"/>
          <w:szCs w:val="24"/>
          <w:lang w:val="sr-Cyrl-CS"/>
        </w:rPr>
        <w:t>„</w:t>
      </w:r>
      <w:r>
        <w:rPr>
          <w:rFonts w:ascii="Times New Roman" w:hAnsi="Times New Roman" w:cs="Times New Roman"/>
          <w:sz w:val="24"/>
          <w:szCs w:val="24"/>
          <w:lang w:val="sr-Cyrl-CS"/>
        </w:rPr>
        <w:t>prva</w:t>
      </w:r>
      <w:r w:rsidR="00D91C4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sloboda</w:t>
      </w:r>
      <w:r w:rsidR="00B15BFC">
        <w:rPr>
          <w:rFonts w:ascii="Times New Roman" w:hAnsi="Times New Roman" w:cs="Times New Roman"/>
          <w:sz w:val="24"/>
          <w:szCs w:val="24"/>
          <w:lang w:val="sr-Cyrl-CS"/>
        </w:rPr>
        <w:t>“</w:t>
      </w:r>
      <w:r w:rsidR="00E96823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Pojam</w:t>
      </w:r>
      <w:r w:rsidR="00B15BFC">
        <w:rPr>
          <w:rFonts w:ascii="Times New Roman" w:hAnsi="Times New Roman" w:cs="Times New Roman"/>
          <w:sz w:val="24"/>
          <w:szCs w:val="24"/>
          <w:lang w:val="sr-Cyrl-CS"/>
        </w:rPr>
        <w:t xml:space="preserve"> „</w:t>
      </w:r>
      <w:r>
        <w:rPr>
          <w:rFonts w:ascii="Times New Roman" w:hAnsi="Times New Roman" w:cs="Times New Roman"/>
          <w:sz w:val="24"/>
          <w:szCs w:val="24"/>
          <w:lang w:val="sr-Cyrl-CS"/>
        </w:rPr>
        <w:t>druge</w:t>
      </w:r>
      <w:r w:rsidR="003246A4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slobode</w:t>
      </w:r>
      <w:r w:rsidR="00B15BFC">
        <w:rPr>
          <w:rFonts w:ascii="Times New Roman" w:hAnsi="Times New Roman" w:cs="Times New Roman"/>
          <w:sz w:val="24"/>
          <w:szCs w:val="24"/>
          <w:lang w:val="sr-Cyrl-CS"/>
        </w:rPr>
        <w:t>“</w:t>
      </w:r>
      <w:r w:rsidR="003246A4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B15B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odnosi</w:t>
      </w:r>
      <w:r w:rsidR="00B15B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F67BC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sletanje</w:t>
      </w:r>
      <w:r w:rsidR="00F67BC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246A4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</w:t>
      </w:r>
      <w:r w:rsidR="003246A4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tehničkih</w:t>
      </w:r>
      <w:r w:rsidR="003246A4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razloga</w:t>
      </w:r>
      <w:r w:rsidR="006A3E2B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D91C4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ali</w:t>
      </w:r>
      <w:r w:rsidR="00D91C4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bez</w:t>
      </w:r>
      <w:r w:rsidR="00D91C4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komercijalnih</w:t>
      </w:r>
      <w:r w:rsidR="003246A4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usluga</w:t>
      </w:r>
      <w:r w:rsidR="009C1B4F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4A130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odnosno</w:t>
      </w:r>
      <w:r w:rsidR="004A130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bez</w:t>
      </w:r>
      <w:r w:rsidR="004A130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utovara</w:t>
      </w:r>
      <w:r w:rsidR="004A130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4A130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istovara</w:t>
      </w:r>
      <w:r w:rsidR="00D91C4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robe</w:t>
      </w:r>
      <w:r w:rsidR="00D91C4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3246A4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prihvatanja</w:t>
      </w:r>
      <w:r w:rsidR="003246A4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putnika</w:t>
      </w:r>
      <w:r w:rsidR="003246A4" w:rsidRPr="004916D9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6A3E2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67BC6">
        <w:rPr>
          <w:rFonts w:ascii="Times New Roman" w:hAnsi="Times New Roman" w:cs="Times New Roman"/>
          <w:sz w:val="24"/>
          <w:szCs w:val="24"/>
          <w:lang w:val="sr-Cyrl-CS"/>
        </w:rPr>
        <w:t>„</w:t>
      </w:r>
      <w:r>
        <w:rPr>
          <w:rFonts w:ascii="Times New Roman" w:hAnsi="Times New Roman" w:cs="Times New Roman"/>
          <w:sz w:val="24"/>
          <w:szCs w:val="24"/>
          <w:lang w:val="sr-Cyrl-CS"/>
        </w:rPr>
        <w:t>Treća</w:t>
      </w:r>
      <w:r w:rsidR="003246A4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sloboda</w:t>
      </w:r>
      <w:r w:rsidR="00F67BC6">
        <w:rPr>
          <w:rFonts w:ascii="Times New Roman" w:hAnsi="Times New Roman" w:cs="Times New Roman"/>
          <w:sz w:val="24"/>
          <w:szCs w:val="24"/>
          <w:lang w:val="sr-Cyrl-CS"/>
        </w:rPr>
        <w:t>“</w:t>
      </w:r>
      <w:r w:rsidR="003246A4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pruža</w:t>
      </w:r>
      <w:r w:rsidR="00F67BC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mogućnost</w:t>
      </w:r>
      <w:r w:rsidR="00F67BC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obavljanja</w:t>
      </w:r>
      <w:r w:rsidR="003246A4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komercijalnih</w:t>
      </w:r>
      <w:r w:rsidR="003246A4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usluga</w:t>
      </w:r>
      <w:r w:rsidR="0077612A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F67BC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odnosno</w:t>
      </w:r>
      <w:r w:rsidR="00F67BC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otvara</w:t>
      </w:r>
      <w:r w:rsidR="00F67BC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mogućnost</w:t>
      </w:r>
      <w:r w:rsidR="00F67BC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sletanja</w:t>
      </w:r>
      <w:r w:rsidR="00F67BC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F67BC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iskrcavanja</w:t>
      </w:r>
      <w:r w:rsidR="00F67BC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putnika</w:t>
      </w:r>
      <w:r w:rsidR="00F67BC6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3246A4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dok</w:t>
      </w:r>
      <w:r w:rsidR="00F67BC6">
        <w:rPr>
          <w:rFonts w:ascii="Times New Roman" w:hAnsi="Times New Roman" w:cs="Times New Roman"/>
          <w:sz w:val="24"/>
          <w:szCs w:val="24"/>
          <w:lang w:val="sr-Cyrl-CS"/>
        </w:rPr>
        <w:t xml:space="preserve"> „</w:t>
      </w:r>
      <w:r>
        <w:rPr>
          <w:rFonts w:ascii="Times New Roman" w:hAnsi="Times New Roman" w:cs="Times New Roman"/>
          <w:sz w:val="24"/>
          <w:szCs w:val="24"/>
          <w:lang w:val="sr-Cyrl-CS"/>
        </w:rPr>
        <w:t>četvrta</w:t>
      </w:r>
      <w:r w:rsidR="003246A4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sloboda</w:t>
      </w:r>
      <w:r w:rsidR="00F67BC6">
        <w:rPr>
          <w:rFonts w:ascii="Times New Roman" w:hAnsi="Times New Roman" w:cs="Times New Roman"/>
          <w:sz w:val="24"/>
          <w:szCs w:val="24"/>
          <w:lang w:val="sr-Cyrl-CS"/>
        </w:rPr>
        <w:t>“</w:t>
      </w:r>
      <w:r w:rsidR="003246A4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omogućava</w:t>
      </w:r>
      <w:r w:rsidR="007761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7761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ukrcavanje</w:t>
      </w:r>
      <w:r w:rsidR="00F67BC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F67BC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prevoz</w:t>
      </w:r>
      <w:r w:rsidR="007761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putnika</w:t>
      </w:r>
      <w:r w:rsidR="003246A4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3246A4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svoju</w:t>
      </w:r>
      <w:r w:rsidR="003246A4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teritoriju</w:t>
      </w:r>
      <w:r w:rsidR="00D91C41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Četvrta</w:t>
      </w:r>
      <w:r w:rsidR="00D91C4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sloboda</w:t>
      </w:r>
      <w:r w:rsidR="00D91C4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D91C4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standard</w:t>
      </w:r>
      <w:r w:rsidR="003246A4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3246A4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svim</w:t>
      </w:r>
      <w:r w:rsidR="003246A4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sporazumima</w:t>
      </w:r>
      <w:r w:rsidR="003246A4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3246A4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3246A4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tiču</w:t>
      </w:r>
      <w:r w:rsidR="003246A4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pružanja</w:t>
      </w:r>
      <w:r w:rsidR="003246A4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usluga</w:t>
      </w:r>
      <w:r w:rsidR="00D91C4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D91C4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domenu</w:t>
      </w:r>
      <w:r w:rsidR="00D91C4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vazdušnog</w:t>
      </w:r>
      <w:r w:rsidR="00D91C4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saobraćaj</w:t>
      </w:r>
      <w:r w:rsidR="00D91C4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dok</w:t>
      </w:r>
      <w:r w:rsidR="00D91C4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67BC6">
        <w:rPr>
          <w:rFonts w:ascii="Times New Roman" w:hAnsi="Times New Roman" w:cs="Times New Roman"/>
          <w:sz w:val="24"/>
          <w:szCs w:val="24"/>
          <w:lang w:val="sr-Cyrl-CS"/>
        </w:rPr>
        <w:t>„</w:t>
      </w:r>
      <w:r>
        <w:rPr>
          <w:rFonts w:ascii="Times New Roman" w:hAnsi="Times New Roman" w:cs="Times New Roman"/>
          <w:sz w:val="24"/>
          <w:szCs w:val="24"/>
          <w:lang w:val="sr-Cyrl-CS"/>
        </w:rPr>
        <w:t>peta</w:t>
      </w:r>
      <w:r w:rsidR="003246A4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sloboda</w:t>
      </w:r>
      <w:r w:rsidR="00F67BC6">
        <w:rPr>
          <w:rFonts w:ascii="Times New Roman" w:hAnsi="Times New Roman" w:cs="Times New Roman"/>
          <w:sz w:val="24"/>
          <w:szCs w:val="24"/>
          <w:lang w:val="sr-Cyrl-CS"/>
        </w:rPr>
        <w:t>“</w:t>
      </w:r>
      <w:r w:rsidR="003246A4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predstavlja</w:t>
      </w:r>
      <w:r w:rsidR="003246A4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jedan</w:t>
      </w:r>
      <w:r w:rsidR="003246A4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napredniji</w:t>
      </w:r>
      <w:r w:rsidR="003246A4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model</w:t>
      </w:r>
      <w:r w:rsidR="003246A4" w:rsidRPr="004916D9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9227EE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Sporazumom</w:t>
      </w:r>
      <w:r w:rsidR="009227EE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između</w:t>
      </w:r>
      <w:r w:rsidR="009227EE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Srbije</w:t>
      </w:r>
      <w:r w:rsidR="009227EE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9227EE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Emirata</w:t>
      </w:r>
      <w:r w:rsidR="000E57F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6A3E2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ugovorena</w:t>
      </w:r>
      <w:r w:rsidR="006A3E2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ta</w:t>
      </w:r>
      <w:r w:rsidR="000E57F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118BA">
        <w:rPr>
          <w:rFonts w:ascii="Times New Roman" w:hAnsi="Times New Roman" w:cs="Times New Roman"/>
          <w:sz w:val="24"/>
          <w:szCs w:val="24"/>
          <w:lang w:val="sr-Cyrl-CS"/>
        </w:rPr>
        <w:t>„</w:t>
      </w:r>
      <w:r>
        <w:rPr>
          <w:rFonts w:ascii="Times New Roman" w:hAnsi="Times New Roman" w:cs="Times New Roman"/>
          <w:sz w:val="24"/>
          <w:szCs w:val="24"/>
          <w:lang w:val="sr-Cyrl-CS"/>
        </w:rPr>
        <w:t>peta</w:t>
      </w:r>
      <w:r w:rsidR="000E57F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sloboda</w:t>
      </w:r>
      <w:r w:rsidR="000118BA">
        <w:rPr>
          <w:rFonts w:ascii="Times New Roman" w:hAnsi="Times New Roman" w:cs="Times New Roman"/>
          <w:sz w:val="24"/>
          <w:szCs w:val="24"/>
          <w:lang w:val="sr-Cyrl-CS"/>
        </w:rPr>
        <w:t>“</w:t>
      </w:r>
      <w:r w:rsidR="006A3E2B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0E57F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koja</w:t>
      </w:r>
      <w:r w:rsidR="000E57F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omogućava</w:t>
      </w:r>
      <w:r w:rsidR="000E57F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našim</w:t>
      </w:r>
      <w:r w:rsidR="000E57F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avionima</w:t>
      </w:r>
      <w:r w:rsidR="000E57F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9227EE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nastave</w:t>
      </w:r>
      <w:r w:rsidR="009227EE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komercijalno</w:t>
      </w:r>
      <w:r w:rsidR="009227EE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</w:t>
      </w:r>
      <w:r w:rsidR="009227EE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Emirata</w:t>
      </w:r>
      <w:r w:rsidR="009227EE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prema</w:t>
      </w:r>
      <w:r w:rsidR="009227EE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Kini</w:t>
      </w:r>
      <w:r w:rsidR="00116CDE">
        <w:rPr>
          <w:rFonts w:ascii="Times New Roman" w:hAnsi="Times New Roman" w:cs="Times New Roman"/>
          <w:sz w:val="24"/>
          <w:szCs w:val="24"/>
          <w:lang w:val="sr-Cyrl-C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116CD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primer</w:t>
      </w:r>
      <w:r w:rsidR="00116CDE">
        <w:rPr>
          <w:rFonts w:ascii="Times New Roman" w:hAnsi="Times New Roman" w:cs="Times New Roman"/>
          <w:sz w:val="24"/>
          <w:szCs w:val="24"/>
          <w:lang w:val="sr-Cyrl-CS"/>
        </w:rPr>
        <w:t>)</w:t>
      </w:r>
      <w:r w:rsidR="009C1B4F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dok</w:t>
      </w:r>
      <w:r w:rsidR="009C1B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Sporazum</w:t>
      </w:r>
      <w:r w:rsidR="006A3E2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6A3E2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Kinom</w:t>
      </w:r>
      <w:r w:rsidR="006A3E2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reguliše</w:t>
      </w:r>
      <w:r w:rsidR="006A3E2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mogućnost</w:t>
      </w:r>
      <w:r w:rsidR="006A3E2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dogovora</w:t>
      </w:r>
      <w:r w:rsidR="009227EE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oko</w:t>
      </w:r>
      <w:r w:rsidR="009227EE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118BA">
        <w:rPr>
          <w:rFonts w:ascii="Times New Roman" w:hAnsi="Times New Roman" w:cs="Times New Roman"/>
          <w:sz w:val="24"/>
          <w:szCs w:val="24"/>
          <w:lang w:val="sr-Cyrl-CS"/>
        </w:rPr>
        <w:t>„</w:t>
      </w:r>
      <w:r>
        <w:rPr>
          <w:rFonts w:ascii="Times New Roman" w:hAnsi="Times New Roman" w:cs="Times New Roman"/>
          <w:sz w:val="24"/>
          <w:szCs w:val="24"/>
          <w:lang w:val="sr-Cyrl-CS"/>
        </w:rPr>
        <w:t>pete</w:t>
      </w:r>
      <w:r w:rsidR="009227EE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slobode</w:t>
      </w:r>
      <w:r w:rsidR="000118BA">
        <w:rPr>
          <w:rFonts w:ascii="Times New Roman" w:hAnsi="Times New Roman" w:cs="Times New Roman"/>
          <w:sz w:val="24"/>
          <w:szCs w:val="24"/>
          <w:lang w:val="sr-Cyrl-CS"/>
        </w:rPr>
        <w:t>“</w:t>
      </w:r>
      <w:r w:rsidR="006A3E2B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9227EE" w:rsidRPr="004916D9" w:rsidRDefault="009227EE" w:rsidP="008F3D0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30CF9" w:rsidRDefault="009579F6" w:rsidP="006C1DB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</w:t>
      </w:r>
      <w:r w:rsidR="00614034" w:rsidRPr="004916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obzirom</w:t>
      </w:r>
      <w:r w:rsidR="00614034" w:rsidRPr="004916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614034" w:rsidRPr="004916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nije</w:t>
      </w:r>
      <w:r w:rsidR="00614034" w:rsidRPr="004916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bilo</w:t>
      </w:r>
      <w:r w:rsidR="00614034" w:rsidRPr="004916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prijavljenih</w:t>
      </w:r>
      <w:r w:rsidR="0081429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81429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diskusiju</w:t>
      </w:r>
      <w:r w:rsidR="0081429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="0081429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614034" w:rsidRPr="004916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614034" w:rsidRPr="004916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skladu</w:t>
      </w:r>
      <w:r w:rsidR="00614034" w:rsidRPr="004916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</w:t>
      </w:r>
      <w:r w:rsidR="00614034" w:rsidRPr="004916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članom</w:t>
      </w:r>
      <w:r w:rsidR="00614034" w:rsidRPr="004916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155.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stav</w:t>
      </w:r>
      <w:r w:rsidR="00614034" w:rsidRPr="004916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2.</w:t>
      </w:r>
      <w:r w:rsidR="00A80F5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Poslovnika</w:t>
      </w:r>
      <w:r w:rsidR="00A80F5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="00A80F5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="00614034" w:rsidRPr="004916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odlučio</w:t>
      </w:r>
      <w:r w:rsidR="00A80F5F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="00614034" w:rsidRPr="004916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većinom</w:t>
      </w:r>
      <w:r w:rsidR="0050200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glasova</w:t>
      </w:r>
      <w:r w:rsidR="00A80F5F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="00614034" w:rsidRPr="004916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614034" w:rsidRPr="004916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predloži</w:t>
      </w:r>
      <w:r w:rsidR="00614034" w:rsidRPr="004916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Narodnoj</w:t>
      </w:r>
      <w:r w:rsidR="00614034" w:rsidRPr="004916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skupštini</w:t>
      </w:r>
      <w:r w:rsidR="00614034" w:rsidRPr="004916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614034" w:rsidRPr="004916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prihvati</w:t>
      </w:r>
      <w:r w:rsidR="00614034" w:rsidRPr="00D10E3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Predlog</w:t>
      </w:r>
      <w:r w:rsidR="00614034" w:rsidRPr="00D10E3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zakona</w:t>
      </w:r>
      <w:r w:rsidR="00614034" w:rsidRPr="00D10E3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614034" w:rsidRPr="0061403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potvrđivanju</w:t>
      </w:r>
      <w:r w:rsidR="00614034" w:rsidRPr="0061403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Sporazuma</w:t>
      </w:r>
      <w:r w:rsidR="00614034" w:rsidRPr="0061403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614034" w:rsidRPr="0061403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vazdrušnom</w:t>
      </w:r>
      <w:r w:rsidR="00614034" w:rsidRPr="0061403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saobraćaju</w:t>
      </w:r>
      <w:r w:rsidR="00614034" w:rsidRPr="0061403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između</w:t>
      </w:r>
      <w:r w:rsidR="00614034" w:rsidRPr="0061403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Vlade</w:t>
      </w:r>
      <w:r w:rsidR="00614034" w:rsidRPr="0061403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Republike</w:t>
      </w:r>
      <w:r w:rsidR="00614034" w:rsidRPr="0061403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Srbije</w:t>
      </w:r>
      <w:r w:rsidR="00614034" w:rsidRPr="0061403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614034" w:rsidRPr="0061403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Vlade</w:t>
      </w:r>
      <w:r w:rsidR="00614034" w:rsidRPr="0061403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Ujedinjenih</w:t>
      </w:r>
      <w:r w:rsidR="00614034" w:rsidRPr="0061403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Arapskih</w:t>
      </w:r>
      <w:r w:rsidR="00614034" w:rsidRPr="0061403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Emirata</w:t>
      </w:r>
      <w:r w:rsidR="00E77C65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4A130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05178F" w:rsidRPr="00D10E3D" w:rsidRDefault="009579F6" w:rsidP="008F3D0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05178F" w:rsidRPr="00D10E3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izvestioca</w:t>
      </w:r>
      <w:r w:rsidR="0005178F" w:rsidRPr="00D10E3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05178F" w:rsidRPr="00D10E3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05178F" w:rsidRPr="00D10E3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sednici</w:t>
      </w:r>
      <w:r w:rsidR="0005178F" w:rsidRPr="00D10E3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="0005178F" w:rsidRPr="00D10E3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="0005178F" w:rsidRPr="00D10E3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određen</w:t>
      </w:r>
      <w:r w:rsidR="0005178F" w:rsidRPr="00D10E3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05178F" w:rsidRPr="00D10E3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dr</w:t>
      </w:r>
      <w:r w:rsidR="0005178F" w:rsidRPr="00D10E3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Vladimir</w:t>
      </w:r>
      <w:r w:rsidR="0005178F" w:rsidRPr="00D10E3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Orlić</w:t>
      </w:r>
      <w:r w:rsidR="0005178F" w:rsidRPr="00D10E3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</w:t>
      </w:r>
      <w:r w:rsidR="00E77C6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E77C65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  <w:r w:rsidR="0005178F" w:rsidRPr="00D10E3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05178F" w:rsidRPr="00D10E3D" w:rsidRDefault="0005178F" w:rsidP="008F3D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14034" w:rsidRDefault="00614034" w:rsidP="008F3D0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14034" w:rsidRDefault="009579F6" w:rsidP="008F3D0B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Četvrta</w:t>
      </w:r>
      <w:r w:rsidR="00614034" w:rsidRPr="004879B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tačka</w:t>
      </w:r>
      <w:r w:rsidR="00614034" w:rsidRPr="004879B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dnevnog</w:t>
      </w:r>
      <w:r w:rsidR="00614034" w:rsidRPr="004879B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reda</w:t>
      </w:r>
      <w:r w:rsidR="004879B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05DE6">
        <w:rPr>
          <w:rFonts w:ascii="Times New Roman" w:hAnsi="Times New Roman" w:cs="Times New Roman"/>
          <w:b/>
          <w:sz w:val="24"/>
          <w:szCs w:val="24"/>
          <w:lang w:val="sr-Cyrl-CS"/>
        </w:rPr>
        <w:t>–</w:t>
      </w:r>
      <w:r w:rsidR="00614034" w:rsidRPr="0061403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Razmatranje</w:t>
      </w:r>
      <w:r w:rsidR="00005DE6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Predloga</w:t>
      </w:r>
      <w:r w:rsidR="00614034" w:rsidRPr="0061403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zakona</w:t>
      </w:r>
      <w:r w:rsidR="00614034" w:rsidRPr="0061403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o</w:t>
      </w:r>
      <w:r w:rsidR="00614034" w:rsidRPr="0061403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potvrđivanju</w:t>
      </w:r>
      <w:r w:rsidR="00614034" w:rsidRPr="0061403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Sporazuma</w:t>
      </w:r>
      <w:r w:rsidR="00614034" w:rsidRPr="0061403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o</w:t>
      </w:r>
      <w:r w:rsidR="00614034" w:rsidRPr="0061403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vazdušnom</w:t>
      </w:r>
      <w:r w:rsidR="00614034" w:rsidRPr="0061403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saobraćaju</w:t>
      </w:r>
      <w:r w:rsidR="00614034" w:rsidRPr="0061403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između</w:t>
      </w:r>
      <w:r w:rsidR="00614034" w:rsidRPr="0061403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Vlade</w:t>
      </w:r>
      <w:r w:rsidR="00614034" w:rsidRPr="0061403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Republike</w:t>
      </w:r>
      <w:r w:rsidR="00614034" w:rsidRPr="0061403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Srbije</w:t>
      </w:r>
      <w:r w:rsidR="00614034" w:rsidRPr="0061403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i</w:t>
      </w:r>
      <w:r w:rsidR="00614034" w:rsidRPr="0061403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Vlade</w:t>
      </w:r>
      <w:r w:rsidR="00614034" w:rsidRPr="0061403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Narodne</w:t>
      </w:r>
      <w:r w:rsidR="00614034" w:rsidRPr="0061403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Republike</w:t>
      </w:r>
      <w:r w:rsidR="00614034" w:rsidRPr="0061403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Kine</w:t>
      </w:r>
      <w:r w:rsidR="004879B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koji</w:t>
      </w:r>
      <w:r w:rsidR="004879B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je</w:t>
      </w:r>
      <w:r w:rsidR="004879B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podnela</w:t>
      </w:r>
      <w:r w:rsidR="004879B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Vlada</w:t>
      </w:r>
      <w:r w:rsidR="004879B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</w:p>
    <w:p w:rsidR="00614034" w:rsidRPr="00614034" w:rsidRDefault="00614034" w:rsidP="008F3D0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227EE" w:rsidRDefault="009579F6" w:rsidP="008F3D0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</w:t>
      </w:r>
      <w:r w:rsidR="0095328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obzirom</w:t>
      </w:r>
      <w:r w:rsidR="0095328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95328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14034" w:rsidRPr="0061403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614034" w:rsidRPr="0061403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614034" w:rsidRPr="0061403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uvodnom</w:t>
      </w:r>
      <w:r w:rsidR="00614034" w:rsidRPr="0061403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izlaganju</w:t>
      </w:r>
      <w:r w:rsidR="000118B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Zoran</w:t>
      </w:r>
      <w:r w:rsidR="000118B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Ilić</w:t>
      </w:r>
      <w:r w:rsidR="000118BA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pomoćnik</w:t>
      </w:r>
      <w:r w:rsidR="0061403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ministra</w:t>
      </w:r>
      <w:r w:rsidR="0061403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61403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vazdušni</w:t>
      </w:r>
      <w:r w:rsidR="0061403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saobraćaj</w:t>
      </w:r>
      <w:r w:rsidR="0061403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povodom</w:t>
      </w:r>
      <w:r w:rsidR="0061403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prethodne</w:t>
      </w:r>
      <w:r w:rsidR="004879B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tačke</w:t>
      </w:r>
      <w:r w:rsidR="004879B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dnevnog</w:t>
      </w:r>
      <w:r w:rsidR="0095328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reda</w:t>
      </w:r>
      <w:r w:rsidR="0095328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obrazložio</w:t>
      </w:r>
      <w:r w:rsidR="0095328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95328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ovaj</w:t>
      </w:r>
      <w:r w:rsidR="0095328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predlog</w:t>
      </w:r>
      <w:r w:rsidR="0061403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="009C1B4F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9C1B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9C1B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nije</w:t>
      </w:r>
      <w:r w:rsidR="00614034" w:rsidRPr="004916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bilo</w:t>
      </w:r>
      <w:r w:rsidR="00614034" w:rsidRPr="004916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prijavljenih</w:t>
      </w:r>
      <w:r w:rsidR="00614034" w:rsidRPr="004916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614034" w:rsidRPr="004916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diskusiju</w:t>
      </w:r>
      <w:r w:rsidR="00614034" w:rsidRPr="004916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="0081429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614034" w:rsidRPr="004916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614034" w:rsidRPr="004916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skladu</w:t>
      </w:r>
      <w:r w:rsidR="00614034" w:rsidRPr="004916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</w:t>
      </w:r>
      <w:r w:rsidR="00614034" w:rsidRPr="004916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članom</w:t>
      </w:r>
      <w:r w:rsidR="00614034" w:rsidRPr="004916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155.</w:t>
      </w:r>
      <w:r w:rsidR="0081429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stav</w:t>
      </w:r>
      <w:r w:rsidR="0081429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Poslovnika</w:t>
      </w:r>
      <w:r w:rsidR="0081429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="0081429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="00614034" w:rsidRPr="004916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odlučio</w:t>
      </w:r>
      <w:r w:rsidR="0081429D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="00614034" w:rsidRPr="004916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većinom</w:t>
      </w:r>
      <w:r w:rsidR="0050200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glasova</w:t>
      </w:r>
      <w:r w:rsidR="0081429D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="00614034" w:rsidRPr="004916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614034" w:rsidRPr="004916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predloži</w:t>
      </w:r>
      <w:r w:rsidR="00614034" w:rsidRPr="004916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Narodnoj</w:t>
      </w:r>
      <w:r w:rsidR="00614034" w:rsidRPr="004916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skupštini</w:t>
      </w:r>
      <w:r w:rsidR="00614034" w:rsidRPr="004916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614034" w:rsidRPr="004916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prihvati</w:t>
      </w:r>
      <w:r w:rsidR="00614034" w:rsidRPr="00D10E3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Predlog</w:t>
      </w:r>
      <w:r w:rsidR="00614034" w:rsidRPr="00D10E3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zakona</w:t>
      </w:r>
      <w:r w:rsidR="00614034" w:rsidRPr="00D10E3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614034" w:rsidRPr="0061403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lastRenderedPageBreak/>
        <w:t>potvrđivanju</w:t>
      </w:r>
      <w:r w:rsidR="00614034" w:rsidRPr="0061403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Sporazuma</w:t>
      </w:r>
      <w:r w:rsidR="00614034" w:rsidRPr="0061403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614034" w:rsidRPr="0061403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vazdušnom</w:t>
      </w:r>
      <w:r w:rsidR="00614034" w:rsidRPr="0061403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saobraćaju</w:t>
      </w:r>
      <w:r w:rsidR="00614034" w:rsidRPr="0061403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između</w:t>
      </w:r>
      <w:r w:rsidR="00614034" w:rsidRPr="0061403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Vlade</w:t>
      </w:r>
      <w:r w:rsidR="00614034" w:rsidRPr="0061403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Republike</w:t>
      </w:r>
      <w:r w:rsidR="00614034" w:rsidRPr="0061403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Srbije</w:t>
      </w:r>
      <w:r w:rsidR="00614034" w:rsidRPr="0061403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614034" w:rsidRPr="0061403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Vlade</w:t>
      </w:r>
      <w:r w:rsidR="00614034" w:rsidRPr="0061403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614034" w:rsidRPr="0061403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Republike</w:t>
      </w:r>
      <w:r w:rsidR="00614034" w:rsidRPr="0061403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Kine</w:t>
      </w:r>
      <w:r w:rsidR="00E77C65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E77C65" w:rsidRDefault="00E77C65" w:rsidP="00BF5A8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5178F" w:rsidRPr="00D10E3D" w:rsidRDefault="009579F6" w:rsidP="008F3D0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05178F" w:rsidRPr="00D10E3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izvestioca</w:t>
      </w:r>
      <w:r w:rsidR="0005178F" w:rsidRPr="00D10E3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05178F" w:rsidRPr="00D10E3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05178F" w:rsidRPr="00D10E3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sednici</w:t>
      </w:r>
      <w:r w:rsidR="0005178F" w:rsidRPr="00D10E3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="0005178F" w:rsidRPr="00D10E3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="0005178F" w:rsidRPr="00D10E3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određen</w:t>
      </w:r>
      <w:r w:rsidR="0005178F" w:rsidRPr="00D10E3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05178F" w:rsidRPr="00D10E3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dr</w:t>
      </w:r>
      <w:r w:rsidR="0005178F" w:rsidRPr="00D10E3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Vladimir</w:t>
      </w:r>
      <w:r w:rsidR="0005178F" w:rsidRPr="00D10E3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Orlić</w:t>
      </w:r>
      <w:r w:rsidR="0005178F" w:rsidRPr="00D10E3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</w:t>
      </w:r>
      <w:r w:rsidR="00E77C6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E77C65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  <w:r w:rsidR="0005178F" w:rsidRPr="00D10E3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05178F" w:rsidRPr="00D10E3D" w:rsidRDefault="0005178F" w:rsidP="008F3D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05178F" w:rsidRPr="00614034" w:rsidRDefault="0005178F" w:rsidP="00BF5A8D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9227EE" w:rsidRDefault="009579F6" w:rsidP="008F3D0B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Peta</w:t>
      </w:r>
      <w:r w:rsidR="009227EE" w:rsidRPr="004879B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tačka</w:t>
      </w:r>
      <w:r w:rsidR="009227EE" w:rsidRPr="004879B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dnevnog</w:t>
      </w:r>
      <w:r w:rsidR="0005178F" w:rsidRPr="004879B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reda</w:t>
      </w:r>
      <w:r w:rsidR="0005178F" w:rsidRPr="0005178F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005DE6">
        <w:rPr>
          <w:rFonts w:ascii="Times New Roman" w:hAnsi="Times New Roman" w:cs="Times New Roman"/>
          <w:b/>
          <w:sz w:val="24"/>
          <w:szCs w:val="24"/>
          <w:lang w:val="sr-Cyrl-CS"/>
        </w:rPr>
        <w:t>–</w:t>
      </w:r>
      <w:r w:rsidR="0005178F" w:rsidRPr="0005178F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Razmatranje</w:t>
      </w:r>
      <w:r w:rsidR="00005DE6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Predloga</w:t>
      </w:r>
      <w:r w:rsidR="0005178F" w:rsidRPr="0005178F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zakona</w:t>
      </w:r>
      <w:r w:rsidR="0005178F" w:rsidRPr="0061403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o</w:t>
      </w:r>
      <w:r w:rsidR="0005178F" w:rsidRPr="0061403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potvrđivanju</w:t>
      </w:r>
      <w:r w:rsidR="0005178F" w:rsidRPr="0061403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Sporazuma</w:t>
      </w:r>
      <w:r w:rsidR="0005178F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između</w:t>
      </w:r>
      <w:r w:rsidR="0005178F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Vlade</w:t>
      </w:r>
      <w:r w:rsidR="0005178F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Republike</w:t>
      </w:r>
      <w:r w:rsidR="0005178F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Srbije</w:t>
      </w:r>
      <w:r w:rsidR="0005178F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i</w:t>
      </w:r>
      <w:r w:rsidR="0005178F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Vlade</w:t>
      </w:r>
      <w:r w:rsidR="0005178F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Republike</w:t>
      </w:r>
      <w:r w:rsidR="0005178F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Makedonije</w:t>
      </w:r>
      <w:r w:rsidR="0005178F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o</w:t>
      </w:r>
      <w:r w:rsidR="0005178F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utvrđivanju</w:t>
      </w:r>
      <w:r w:rsidR="0005178F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granične</w:t>
      </w:r>
      <w:r w:rsidR="0005178F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procedure</w:t>
      </w:r>
      <w:r w:rsidR="0005178F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za</w:t>
      </w:r>
      <w:r w:rsidR="0005178F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železnički</w:t>
      </w:r>
      <w:r w:rsidR="0005178F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granični</w:t>
      </w:r>
      <w:r w:rsidR="004879B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prevoz</w:t>
      </w:r>
      <w:r w:rsidR="004879B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Preševo</w:t>
      </w:r>
      <w:r w:rsidR="004879BA">
        <w:rPr>
          <w:rFonts w:ascii="Times New Roman" w:hAnsi="Times New Roman" w:cs="Times New Roman"/>
          <w:b/>
          <w:sz w:val="24"/>
          <w:szCs w:val="24"/>
          <w:lang w:val="sr-Cyrl-CS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Tabanovce</w:t>
      </w:r>
      <w:r w:rsidR="004879B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koji</w:t>
      </w:r>
      <w:r w:rsidR="004879B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je</w:t>
      </w:r>
      <w:r w:rsidR="004879B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podnela</w:t>
      </w:r>
      <w:r w:rsidR="004879B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Vlada</w:t>
      </w:r>
      <w:r w:rsidR="004879B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</w:p>
    <w:p w:rsidR="0005178F" w:rsidRPr="004916D9" w:rsidRDefault="0005178F" w:rsidP="008F3D0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92694" w:rsidRDefault="00E3754A" w:rsidP="008F3D0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Nena</w:t>
      </w:r>
      <w:r w:rsidR="00951A9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Tomović</w:t>
      </w:r>
      <w:r w:rsidR="00951A90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pomoćnik</w:t>
      </w:r>
      <w:r w:rsidR="00951A9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ministra</w:t>
      </w:r>
      <w:r w:rsidR="00951A9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F67BC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obrazložila</w:t>
      </w:r>
      <w:r w:rsidR="00951A9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Predlog</w:t>
      </w:r>
      <w:r w:rsidR="00F67BC6" w:rsidRPr="00F67BC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="00F67BC6" w:rsidRPr="00F67BC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F67BC6" w:rsidRPr="00F67BC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potvrđivanju</w:t>
      </w:r>
      <w:r w:rsidR="00F67BC6" w:rsidRPr="00F67BC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Sporazuma</w:t>
      </w:r>
      <w:r w:rsidR="00F67BC6" w:rsidRPr="00F67BC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između</w:t>
      </w:r>
      <w:r w:rsidR="00F67BC6" w:rsidRPr="00F67BC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Vlade</w:t>
      </w:r>
      <w:r w:rsidR="00F67BC6" w:rsidRPr="00F67BC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Republike</w:t>
      </w:r>
      <w:r w:rsidR="00F67BC6" w:rsidRPr="00F67BC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Srbije</w:t>
      </w:r>
      <w:r w:rsidR="00F67BC6" w:rsidRPr="00F67BC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F67BC6" w:rsidRPr="00F67BC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Vlade</w:t>
      </w:r>
      <w:r w:rsidR="00F67BC6" w:rsidRPr="00F67BC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Republike</w:t>
      </w:r>
      <w:r w:rsidR="00F67BC6" w:rsidRPr="00F67BC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Makedonije</w:t>
      </w:r>
      <w:r w:rsidR="00F67BC6" w:rsidRPr="00F67BC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F67BC6" w:rsidRPr="00F67BC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utvrđivanju</w:t>
      </w:r>
      <w:r w:rsidR="00F67BC6" w:rsidRPr="00F67BC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granične</w:t>
      </w:r>
      <w:r w:rsidR="00F67BC6" w:rsidRPr="00F67BC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procedure</w:t>
      </w:r>
      <w:r w:rsidR="00F67BC6" w:rsidRPr="00F67BC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F67BC6" w:rsidRPr="00F67BC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železnički</w:t>
      </w:r>
      <w:r w:rsidR="00F67BC6" w:rsidRPr="00F67BC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granični</w:t>
      </w:r>
      <w:r w:rsidR="00F67BC6" w:rsidRPr="00F67BC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prevoz</w:t>
      </w:r>
      <w:r w:rsidR="00F67BC6" w:rsidRPr="00F67BC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Preševo</w:t>
      </w:r>
      <w:r w:rsidR="00F67BC6" w:rsidRPr="00F67BC6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Tabanovce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040DF0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Istaknuto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da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se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040DF0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ovom</w:t>
      </w:r>
      <w:r w:rsidR="00040DF0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trenutku</w:t>
      </w:r>
      <w:r w:rsidR="00040DF0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saradnja</w:t>
      </w:r>
      <w:r w:rsidR="00040DF0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040DF0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oblasti</w:t>
      </w:r>
      <w:r w:rsidR="00040DF0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železničkog</w:t>
      </w:r>
      <w:r w:rsidR="00040DF0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saobraćaja</w:t>
      </w:r>
      <w:r w:rsidR="00040DF0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između</w:t>
      </w:r>
      <w:r w:rsidR="00040DF0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Republike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Srbije</w:t>
      </w:r>
      <w:r w:rsidR="00040DF0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Republike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Makedonije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obavlja</w:t>
      </w:r>
      <w:r w:rsidR="00040DF0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040DF0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osnovu</w:t>
      </w:r>
      <w:r w:rsidR="00040DF0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Sporazuma</w:t>
      </w:r>
      <w:r w:rsidR="00E91A8B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040DF0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koji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potpisan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4. 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septembra</w:t>
      </w:r>
      <w:r w:rsidR="00040DF0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 1996.</w:t>
      </w:r>
      <w:r w:rsidR="00A0611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040DF0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040DF0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Skoplju</w:t>
      </w:r>
      <w:r w:rsidR="00E91A8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E91A8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040DF0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osnovu</w:t>
      </w:r>
      <w:r w:rsidR="00040DF0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Konvencije</w:t>
      </w:r>
      <w:r w:rsidR="00040DF0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040DF0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međunarodnim</w:t>
      </w:r>
      <w:r w:rsidR="00040DF0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železničkim</w:t>
      </w:r>
      <w:r w:rsidR="00040DF0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prevozima</w:t>
      </w:r>
      <w:r w:rsidRPr="006163AA">
        <w:rPr>
          <w:rFonts w:ascii="Times New Roman" w:hAnsi="Times New Roman" w:cs="Times New Roman"/>
          <w:sz w:val="24"/>
          <w:szCs w:val="24"/>
        </w:rPr>
        <w:t xml:space="preserve"> </w:t>
      </w:r>
      <w:r w:rsidRPr="006163AA">
        <w:rPr>
          <w:rFonts w:ascii="Times New Roman" w:hAnsi="Times New Roman" w:cs="Times New Roman"/>
          <w:sz w:val="24"/>
          <w:szCs w:val="24"/>
          <w:lang w:val="sr-Cyrl-RS"/>
        </w:rPr>
        <w:t>(</w:t>
      </w:r>
      <w:r w:rsidRPr="006163AA">
        <w:rPr>
          <w:rStyle w:val="st"/>
          <w:rFonts w:ascii="Times New Roman" w:hAnsi="Times New Roman" w:cs="Times New Roman"/>
          <w:sz w:val="24"/>
          <w:szCs w:val="24"/>
        </w:rPr>
        <w:t>COTIF</w:t>
      </w:r>
      <w:r w:rsidRPr="006163AA">
        <w:rPr>
          <w:rStyle w:val="st"/>
          <w:rFonts w:ascii="Times New Roman" w:hAnsi="Times New Roman" w:cs="Times New Roman"/>
          <w:sz w:val="24"/>
          <w:szCs w:val="24"/>
          <w:lang w:val="sr-Cyrl-RS"/>
        </w:rPr>
        <w:t>)</w:t>
      </w:r>
      <w:r w:rsidRPr="006163AA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1A2F20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Rezultati</w:t>
      </w:r>
      <w:r w:rsidR="001A2F20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primene</w:t>
      </w:r>
      <w:r w:rsidR="001A2F20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navedenog</w:t>
      </w:r>
      <w:r w:rsidR="00E91A8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Sporazuma</w:t>
      </w:r>
      <w:r w:rsidR="00E91A8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E91A8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E91A8B" w:rsidRPr="00E91A8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zaključen</w:t>
      </w:r>
      <w:r w:rsidR="00E91A8B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 16</w:t>
      </w:r>
      <w:r w:rsidR="00E91A8B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E91A8B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februara</w:t>
      </w:r>
      <w:r w:rsidR="00E91A8B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 2015. 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E91A8B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E91A8B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Skoplju</w:t>
      </w:r>
      <w:r w:rsidR="00E91A8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1A2F20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sledeći</w:t>
      </w:r>
      <w:r w:rsidR="001A2F20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regulisan</w:t>
      </w:r>
      <w:r w:rsidR="001A2F20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granični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železnički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saobraćaj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kao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1A2F20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njegovo</w:t>
      </w:r>
      <w:r w:rsidR="001A2F20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uredno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efikasno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odvijanje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smanjen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postojeći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nivo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administrativnih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mera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uveden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efikasnija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granična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kontrola</w:t>
      </w:r>
      <w:r w:rsidR="001A2F20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1A2F20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železničkom</w:t>
      </w:r>
      <w:r w:rsidR="001A2F20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saobraćaju</w:t>
      </w:r>
      <w:r w:rsidR="001A2F20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1A2F20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način</w:t>
      </w:r>
      <w:r w:rsidR="001A2F20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kako</w:t>
      </w:r>
      <w:r w:rsidR="001A2F20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1A2F20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to</w:t>
      </w:r>
      <w:r w:rsidR="001A2F20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uređeno</w:t>
      </w:r>
      <w:r w:rsidR="001A2F20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prema</w:t>
      </w:r>
      <w:r w:rsidR="001A2F20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Republici</w:t>
      </w:r>
      <w:r w:rsidR="001A2F20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Bugarskoj</w:t>
      </w:r>
      <w:r w:rsidR="001A2F20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1A2F20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Crnoj</w:t>
      </w:r>
      <w:r w:rsidR="001A2F20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Gori</w:t>
      </w:r>
      <w:r w:rsidR="001A2F20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Takođe</w:t>
      </w:r>
      <w:r w:rsidR="001A2F20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Sporazumom</w:t>
      </w:r>
      <w:r w:rsidR="001A2F20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1A2F20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između</w:t>
      </w:r>
      <w:r w:rsidR="001A2F20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ostalog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utvrđeno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da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ugovorne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strane</w:t>
      </w:r>
      <w:r w:rsidR="001A2F20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garantuju</w:t>
      </w:r>
      <w:r w:rsidR="001A2F20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slobodan</w:t>
      </w:r>
      <w:r w:rsidR="001A2F20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pristup</w:t>
      </w:r>
      <w:r w:rsidR="001A2F20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železničkim</w:t>
      </w:r>
      <w:r w:rsidR="001A2F20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prevoznicima</w:t>
      </w:r>
      <w:r w:rsidR="001A2F20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po</w:t>
      </w:r>
      <w:r w:rsidR="001A2F20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pojednostavljenoj</w:t>
      </w:r>
      <w:r w:rsidR="001A2F20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proceduri</w:t>
      </w:r>
      <w:r w:rsidR="001A2F20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0118B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osnovu</w:t>
      </w:r>
      <w:r w:rsidR="000118B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sertifikata</w:t>
      </w:r>
      <w:r w:rsidR="001A2F20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1A2F20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bezbednosti</w:t>
      </w:r>
      <w:r w:rsidR="001A2F20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1A2F20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vršenje</w:t>
      </w:r>
      <w:r w:rsidR="001A2F20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železničkog</w:t>
      </w:r>
      <w:r w:rsidR="001A2F20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prevoza</w:t>
      </w:r>
      <w:r w:rsidR="001A2F20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dozvole</w:t>
      </w:r>
      <w:r w:rsidR="001A2F20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1A2F20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železnička</w:t>
      </w:r>
      <w:r w:rsidR="001A2F20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vozila</w:t>
      </w:r>
      <w:r w:rsidR="001A2F20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1A2F20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dozvole</w:t>
      </w:r>
      <w:r w:rsidR="001A2F20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1A2F20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upravljanje</w:t>
      </w:r>
      <w:r w:rsidR="001A2F20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železničkim</w:t>
      </w:r>
      <w:r w:rsidR="001A2F20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vozilima</w:t>
      </w:r>
      <w:r w:rsidR="001A2F20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Takođe</w:t>
      </w:r>
      <w:r w:rsidR="002E4075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upravljači</w:t>
      </w:r>
      <w:r w:rsidR="002E4075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infrastruktura</w:t>
      </w:r>
      <w:r w:rsidR="002E4075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dve</w:t>
      </w:r>
      <w:r w:rsidR="002E4075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države</w:t>
      </w:r>
      <w:r w:rsidR="002E4075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izradiće</w:t>
      </w:r>
      <w:r w:rsidR="002E4075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zajedničku</w:t>
      </w:r>
      <w:r w:rsidR="002E4075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izjavu</w:t>
      </w:r>
      <w:r w:rsidR="002E4075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2E4075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graničnoj</w:t>
      </w:r>
      <w:r w:rsidR="002E4075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mreži</w:t>
      </w:r>
      <w:r w:rsidR="002E4075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koja</w:t>
      </w:r>
      <w:r w:rsidR="002E4075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će</w:t>
      </w:r>
      <w:r w:rsidR="002E4075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obezbediti</w:t>
      </w:r>
      <w:r w:rsidR="002E4075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železničkim</w:t>
      </w:r>
      <w:r w:rsidR="00EE4726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prevoznicima</w:t>
      </w:r>
      <w:r w:rsidR="00EE4726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nediskriminatorne</w:t>
      </w:r>
      <w:r w:rsidR="002E4075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postupke</w:t>
      </w:r>
      <w:r w:rsidR="002E4075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2E4075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pristup</w:t>
      </w:r>
      <w:r w:rsidR="002E4075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mreži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2E4075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9227EE" w:rsidRPr="004916D9" w:rsidRDefault="00F92694" w:rsidP="008F3D0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kraju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izlaganja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istaknuto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da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način</w:t>
      </w:r>
      <w:r w:rsidR="002E4075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sprovođenja</w:t>
      </w:r>
      <w:r w:rsidR="002E4075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graničnih</w:t>
      </w:r>
      <w:r w:rsidR="002E4075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procedura</w:t>
      </w:r>
      <w:r w:rsidR="002021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određen</w:t>
      </w:r>
      <w:r w:rsidR="002021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Sporazumom</w:t>
      </w:r>
      <w:r w:rsidR="0020212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CA3F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njihova</w:t>
      </w:r>
      <w:r w:rsidR="002E4075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pravilna</w:t>
      </w:r>
      <w:r w:rsidR="002E4075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primena</w:t>
      </w:r>
      <w:r w:rsidR="002E4075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dodatno</w:t>
      </w:r>
      <w:r w:rsidR="002E4075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CA3F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reguliše</w:t>
      </w:r>
      <w:r w:rsidR="002E4075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protokolima</w:t>
      </w:r>
      <w:r w:rsidR="002E4075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kojima</w:t>
      </w:r>
      <w:r w:rsidR="002E4075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2E4075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sprovodi</w:t>
      </w:r>
      <w:r w:rsidR="002E4075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predmetni</w:t>
      </w:r>
      <w:r w:rsidR="002E4075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Sporazum</w:t>
      </w:r>
      <w:r w:rsidR="002E4075" w:rsidRPr="004916D9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</w:p>
    <w:p w:rsidR="002E4075" w:rsidRDefault="002E4075" w:rsidP="008F3D0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F3FCD" w:rsidRPr="004916D9" w:rsidRDefault="00F92694" w:rsidP="008F3D0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9579F6">
        <w:rPr>
          <w:rFonts w:ascii="Times New Roman" w:eastAsia="Times New Roman" w:hAnsi="Times New Roman" w:cs="Times New Roman"/>
          <w:sz w:val="24"/>
          <w:szCs w:val="24"/>
          <w:lang w:val="sr-Cyrl-CS"/>
        </w:rPr>
        <w:t>S</w:t>
      </w:r>
      <w:r w:rsidR="006F3FCD" w:rsidRPr="004916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579F6">
        <w:rPr>
          <w:rFonts w:ascii="Times New Roman" w:eastAsia="Times New Roman" w:hAnsi="Times New Roman" w:cs="Times New Roman"/>
          <w:sz w:val="24"/>
          <w:szCs w:val="24"/>
          <w:lang w:val="sr-Cyrl-CS"/>
        </w:rPr>
        <w:t>obzirom</w:t>
      </w:r>
      <w:r w:rsidR="006F3FCD" w:rsidRPr="004916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579F6"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6F3FCD" w:rsidRPr="004916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579F6">
        <w:rPr>
          <w:rFonts w:ascii="Times New Roman" w:eastAsia="Times New Roman" w:hAnsi="Times New Roman" w:cs="Times New Roman"/>
          <w:sz w:val="24"/>
          <w:szCs w:val="24"/>
          <w:lang w:val="sr-Cyrl-CS"/>
        </w:rPr>
        <w:t>nije</w:t>
      </w:r>
      <w:r w:rsidR="006F3FCD" w:rsidRPr="004916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579F6">
        <w:rPr>
          <w:rFonts w:ascii="Times New Roman" w:eastAsia="Times New Roman" w:hAnsi="Times New Roman" w:cs="Times New Roman"/>
          <w:sz w:val="24"/>
          <w:szCs w:val="24"/>
          <w:lang w:val="sr-Cyrl-CS"/>
        </w:rPr>
        <w:t>bilo</w:t>
      </w:r>
      <w:r w:rsidR="006F3FCD" w:rsidRPr="004916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579F6">
        <w:rPr>
          <w:rFonts w:ascii="Times New Roman" w:eastAsia="Times New Roman" w:hAnsi="Times New Roman" w:cs="Times New Roman"/>
          <w:sz w:val="24"/>
          <w:szCs w:val="24"/>
          <w:lang w:val="sr-Cyrl-CS"/>
        </w:rPr>
        <w:t>prijavljenih</w:t>
      </w:r>
      <w:r w:rsidR="006F3FCD" w:rsidRPr="004916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579F6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6F3FCD" w:rsidRPr="004916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579F6">
        <w:rPr>
          <w:rFonts w:ascii="Times New Roman" w:eastAsia="Times New Roman" w:hAnsi="Times New Roman" w:cs="Times New Roman"/>
          <w:sz w:val="24"/>
          <w:szCs w:val="24"/>
          <w:lang w:val="sr-Cyrl-CS"/>
        </w:rPr>
        <w:t>diskusiju</w:t>
      </w:r>
      <w:r w:rsidR="006F3FCD" w:rsidRPr="004916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579F6"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="0081429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579F6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6F3FCD" w:rsidRPr="004916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579F6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6F3FCD" w:rsidRPr="004916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579F6">
        <w:rPr>
          <w:rFonts w:ascii="Times New Roman" w:eastAsia="Times New Roman" w:hAnsi="Times New Roman" w:cs="Times New Roman"/>
          <w:sz w:val="24"/>
          <w:szCs w:val="24"/>
          <w:lang w:val="sr-Cyrl-CS"/>
        </w:rPr>
        <w:t>skladu</w:t>
      </w:r>
      <w:r w:rsidR="006F3FCD" w:rsidRPr="004916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579F6">
        <w:rPr>
          <w:rFonts w:ascii="Times New Roman" w:eastAsia="Times New Roman" w:hAnsi="Times New Roman" w:cs="Times New Roman"/>
          <w:sz w:val="24"/>
          <w:szCs w:val="24"/>
          <w:lang w:val="sr-Cyrl-CS"/>
        </w:rPr>
        <w:t>sa</w:t>
      </w:r>
      <w:r w:rsidR="006F3FCD" w:rsidRPr="004916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579F6">
        <w:rPr>
          <w:rFonts w:ascii="Times New Roman" w:eastAsia="Times New Roman" w:hAnsi="Times New Roman" w:cs="Times New Roman"/>
          <w:sz w:val="24"/>
          <w:szCs w:val="24"/>
          <w:lang w:val="sr-Cyrl-CS"/>
        </w:rPr>
        <w:t>članom</w:t>
      </w:r>
      <w:r w:rsidR="006F3FCD" w:rsidRPr="004916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155. </w:t>
      </w:r>
      <w:r w:rsidR="009579F6">
        <w:rPr>
          <w:rFonts w:ascii="Times New Roman" w:eastAsia="Times New Roman" w:hAnsi="Times New Roman" w:cs="Times New Roman"/>
          <w:sz w:val="24"/>
          <w:szCs w:val="24"/>
          <w:lang w:val="sr-Cyrl-CS"/>
        </w:rPr>
        <w:t>stav</w:t>
      </w:r>
      <w:r w:rsidR="006F3FCD" w:rsidRPr="004916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</w:t>
      </w:r>
      <w:r w:rsidR="0081429D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  <w:r w:rsidR="005665F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579F6">
        <w:rPr>
          <w:rFonts w:ascii="Times New Roman" w:eastAsia="Times New Roman" w:hAnsi="Times New Roman" w:cs="Times New Roman"/>
          <w:sz w:val="24"/>
          <w:szCs w:val="24"/>
          <w:lang w:val="sr-Cyrl-CS"/>
        </w:rPr>
        <w:t>Poslovnika</w:t>
      </w:r>
      <w:r w:rsidR="005665F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579F6"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="005665F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579F6"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="005665F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579F6">
        <w:rPr>
          <w:rFonts w:ascii="Times New Roman" w:eastAsia="Times New Roman" w:hAnsi="Times New Roman" w:cs="Times New Roman"/>
          <w:sz w:val="24"/>
          <w:szCs w:val="24"/>
          <w:lang w:val="sr-Cyrl-CS"/>
        </w:rPr>
        <w:t>odlučio</w:t>
      </w:r>
      <w:r w:rsidR="005665F5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="006F3FCD" w:rsidRPr="004916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579F6">
        <w:rPr>
          <w:rFonts w:ascii="Times New Roman" w:eastAsia="Times New Roman" w:hAnsi="Times New Roman" w:cs="Times New Roman"/>
          <w:sz w:val="24"/>
          <w:szCs w:val="24"/>
          <w:lang w:val="sr-Cyrl-CS"/>
        </w:rPr>
        <w:t>većinom</w:t>
      </w:r>
      <w:r w:rsidR="0050200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579F6">
        <w:rPr>
          <w:rFonts w:ascii="Times New Roman" w:eastAsia="Times New Roman" w:hAnsi="Times New Roman" w:cs="Times New Roman"/>
          <w:sz w:val="24"/>
          <w:szCs w:val="24"/>
          <w:lang w:val="sr-Cyrl-CS"/>
        </w:rPr>
        <w:t>glasova</w:t>
      </w:r>
      <w:r w:rsidR="005665F5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="006F3FCD" w:rsidRPr="004916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579F6"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6F3FCD" w:rsidRPr="004916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579F6">
        <w:rPr>
          <w:rFonts w:ascii="Times New Roman" w:eastAsia="Times New Roman" w:hAnsi="Times New Roman" w:cs="Times New Roman"/>
          <w:sz w:val="24"/>
          <w:szCs w:val="24"/>
          <w:lang w:val="sr-Cyrl-CS"/>
        </w:rPr>
        <w:t>predloži</w:t>
      </w:r>
      <w:r w:rsidR="006F3FCD" w:rsidRPr="004916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579F6">
        <w:rPr>
          <w:rFonts w:ascii="Times New Roman" w:eastAsia="Times New Roman" w:hAnsi="Times New Roman" w:cs="Times New Roman"/>
          <w:sz w:val="24"/>
          <w:szCs w:val="24"/>
          <w:lang w:val="sr-Cyrl-CS"/>
        </w:rPr>
        <w:t>Narodnoj</w:t>
      </w:r>
      <w:r w:rsidR="006F3FCD" w:rsidRPr="004916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579F6"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skupštini</w:t>
      </w:r>
      <w:r w:rsidR="006F3FCD" w:rsidRPr="004916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579F6"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6F3FCD" w:rsidRPr="004916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579F6">
        <w:rPr>
          <w:rFonts w:ascii="Times New Roman" w:eastAsia="Times New Roman" w:hAnsi="Times New Roman" w:cs="Times New Roman"/>
          <w:sz w:val="24"/>
          <w:szCs w:val="24"/>
          <w:lang w:val="sr-Cyrl-CS"/>
        </w:rPr>
        <w:t>prihvati</w:t>
      </w:r>
      <w:r w:rsidR="006F3FCD" w:rsidRPr="00D10E3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Predlog</w:t>
      </w:r>
      <w:r w:rsidR="006F3FCD" w:rsidRPr="006F3FC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="006F3FCD" w:rsidRPr="006F3FC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6F3FCD" w:rsidRPr="006F3FC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potvrđivanju</w:t>
      </w:r>
      <w:r w:rsidR="006F3FCD" w:rsidRPr="006F3FC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Sporazuma</w:t>
      </w:r>
      <w:r w:rsidR="006F3FCD" w:rsidRPr="006F3FC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između</w:t>
      </w:r>
      <w:r w:rsidR="006F3FCD" w:rsidRPr="006F3FC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Vlade</w:t>
      </w:r>
      <w:r w:rsidR="006F3FCD" w:rsidRPr="006F3FC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Republike</w:t>
      </w:r>
      <w:r w:rsidR="006F3FCD" w:rsidRPr="006F3FC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Srbije</w:t>
      </w:r>
      <w:r w:rsidR="006F3FCD" w:rsidRPr="006F3FC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6F3FCD" w:rsidRPr="006F3FC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Vlade</w:t>
      </w:r>
      <w:r w:rsidR="006F3FCD" w:rsidRPr="006F3FC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Republike</w:t>
      </w:r>
      <w:r w:rsidR="006F3FCD" w:rsidRPr="006F3FC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Makedonije</w:t>
      </w:r>
      <w:r w:rsidR="006F3FCD" w:rsidRPr="006F3FC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6F3FCD" w:rsidRPr="006F3FC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utvrđivanju</w:t>
      </w:r>
      <w:r w:rsidR="006F3FCD" w:rsidRPr="006F3FC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granične</w:t>
      </w:r>
      <w:r w:rsidR="006F3FCD" w:rsidRPr="006F3FC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procedure</w:t>
      </w:r>
      <w:r w:rsidR="006F3FCD" w:rsidRPr="006F3FC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6F3FCD" w:rsidRPr="006F3FC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železnički</w:t>
      </w:r>
      <w:r w:rsidR="006F3FCD" w:rsidRPr="006F3FC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granični</w:t>
      </w:r>
      <w:r w:rsidR="00E77C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prevoz</w:t>
      </w:r>
      <w:r w:rsidR="00E77C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Preševo</w:t>
      </w:r>
      <w:r w:rsidR="00E77C65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Tabanovce</w:t>
      </w:r>
      <w:r w:rsidR="00E77C65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6F3FCD" w:rsidRDefault="006F3FCD" w:rsidP="00BF5A8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F3FCD" w:rsidRDefault="009579F6" w:rsidP="00D1637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6F3FCD" w:rsidRPr="00D10E3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izvestioca</w:t>
      </w:r>
      <w:r w:rsidR="006F3FCD" w:rsidRPr="00D10E3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6F3FCD" w:rsidRPr="00D10E3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6F3FCD" w:rsidRPr="00D10E3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sednici</w:t>
      </w:r>
      <w:r w:rsidR="006F3FCD" w:rsidRPr="00D10E3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="006F3FCD" w:rsidRPr="00D10E3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="006F3FCD" w:rsidRPr="00D10E3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određen</w:t>
      </w:r>
      <w:r w:rsidR="006F3FCD" w:rsidRPr="00D10E3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6F3FCD" w:rsidRPr="00D10E3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dr</w:t>
      </w:r>
      <w:r w:rsidR="006F3FCD" w:rsidRPr="00D10E3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Vladimir</w:t>
      </w:r>
      <w:r w:rsidR="006F3FCD" w:rsidRPr="00D10E3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Orlić</w:t>
      </w:r>
      <w:r w:rsidR="006F3FCD" w:rsidRPr="00D10E3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</w:t>
      </w:r>
      <w:r w:rsidR="00E77C6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6F3FCD" w:rsidRPr="00D10E3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</w:p>
    <w:p w:rsidR="00E77C65" w:rsidRDefault="00E77C65" w:rsidP="00BF5A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9D3395" w:rsidRPr="00D10E3D" w:rsidRDefault="009D3395" w:rsidP="00BF5A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0777D5" w:rsidRDefault="000777D5" w:rsidP="00BF5A8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777D5" w:rsidRDefault="000777D5" w:rsidP="000777D5">
      <w:pPr>
        <w:pStyle w:val="NoSpacing"/>
        <w:ind w:firstLine="72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*</w:t>
      </w:r>
    </w:p>
    <w:p w:rsidR="000777D5" w:rsidRDefault="000777D5" w:rsidP="000777D5">
      <w:pPr>
        <w:pStyle w:val="NoSpacing"/>
        <w:ind w:firstLine="72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*     *</w:t>
      </w:r>
    </w:p>
    <w:p w:rsidR="00053724" w:rsidRDefault="00053724" w:rsidP="00BF5A8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A57BD" w:rsidRDefault="000A57BD" w:rsidP="00BF5A8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A57BD" w:rsidRDefault="000A57BD" w:rsidP="00BF5A8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F3FCD" w:rsidRDefault="009579F6" w:rsidP="008F3D0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lastRenderedPageBreak/>
        <w:t>Na</w:t>
      </w:r>
      <w:r w:rsidR="006F3FC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="006F3FC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6F3FC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vođen</w:t>
      </w:r>
      <w:r w:rsidR="006F3FC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tonski</w:t>
      </w:r>
      <w:r w:rsidR="006F3FC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zapis</w:t>
      </w:r>
      <w:r w:rsidR="006F3FCD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D55759" w:rsidRDefault="00D55759" w:rsidP="00BF5A8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F3FCD" w:rsidRDefault="009579F6" w:rsidP="008F3D0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Sednica</w:t>
      </w:r>
      <w:r w:rsidR="006F3FC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6F3FC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zaključena</w:t>
      </w:r>
      <w:r w:rsidR="006F3FC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6F3FC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F2795">
        <w:rPr>
          <w:rFonts w:ascii="Times New Roman" w:hAnsi="Times New Roman" w:cs="Times New Roman"/>
          <w:sz w:val="24"/>
          <w:szCs w:val="24"/>
          <w:lang w:val="sr-Cyrl-CS"/>
        </w:rPr>
        <w:t xml:space="preserve">9.40 </w:t>
      </w:r>
      <w:r>
        <w:rPr>
          <w:rFonts w:ascii="Times New Roman" w:hAnsi="Times New Roman" w:cs="Times New Roman"/>
          <w:sz w:val="24"/>
          <w:szCs w:val="24"/>
          <w:lang w:val="sr-Cyrl-CS"/>
        </w:rPr>
        <w:t>časova</w:t>
      </w:r>
      <w:r w:rsidR="006F3FCD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6F3FCD" w:rsidRDefault="006F3FCD" w:rsidP="00BF5A8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35DE2" w:rsidRDefault="00935DE2" w:rsidP="00BF5A8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F3FCD" w:rsidRDefault="006F3FCD" w:rsidP="00BF5A8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F3FCD" w:rsidRDefault="009579F6" w:rsidP="008F3D0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SEKRETAR</w:t>
      </w:r>
      <w:r w:rsidR="006F3FC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6F3FC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6F3FC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6F3FC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6F3FC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6F3FCD"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>PREDSEDNIK</w:t>
      </w:r>
      <w:r w:rsidR="006F3FC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</w:p>
    <w:p w:rsidR="00935DE2" w:rsidRDefault="00935DE2" w:rsidP="00BF5A8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F3FCD" w:rsidRPr="006F3FCD" w:rsidRDefault="00935DE2" w:rsidP="008F3D0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="00F22349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Biljana</w:t>
      </w:r>
      <w:r w:rsidR="006F3FC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Ilić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</w:t>
      </w:r>
      <w:r w:rsidR="00F22349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Milutin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79F6">
        <w:rPr>
          <w:rFonts w:ascii="Times New Roman" w:hAnsi="Times New Roman" w:cs="Times New Roman"/>
          <w:sz w:val="24"/>
          <w:szCs w:val="24"/>
          <w:lang w:val="sr-Cyrl-CS"/>
        </w:rPr>
        <w:t>Mrkonjić</w:t>
      </w:r>
      <w:bookmarkEnd w:id="0"/>
    </w:p>
    <w:sectPr w:rsidR="006F3FCD" w:rsidRPr="006F3FCD" w:rsidSect="00711E76">
      <w:footerReference w:type="default" r:id="rId8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6118" w:rsidRDefault="00436118" w:rsidP="00711E76">
      <w:pPr>
        <w:spacing w:after="0" w:line="240" w:lineRule="auto"/>
      </w:pPr>
      <w:r>
        <w:separator/>
      </w:r>
    </w:p>
  </w:endnote>
  <w:endnote w:type="continuationSeparator" w:id="0">
    <w:p w:rsidR="00436118" w:rsidRDefault="00436118" w:rsidP="00711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3292842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11E76" w:rsidRDefault="00711E7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579F6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711E76" w:rsidRDefault="00711E7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6118" w:rsidRDefault="00436118" w:rsidP="00711E76">
      <w:pPr>
        <w:spacing w:after="0" w:line="240" w:lineRule="auto"/>
      </w:pPr>
      <w:r>
        <w:separator/>
      </w:r>
    </w:p>
  </w:footnote>
  <w:footnote w:type="continuationSeparator" w:id="0">
    <w:p w:rsidR="00436118" w:rsidRDefault="00436118" w:rsidP="00711E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6353EB"/>
    <w:multiLevelType w:val="hybridMultilevel"/>
    <w:tmpl w:val="2168E4A0"/>
    <w:lvl w:ilvl="0" w:tplc="E66437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A02FC22" w:tentative="1">
      <w:start w:val="1"/>
      <w:numFmt w:val="lowerLetter"/>
      <w:lvlText w:val="%2."/>
      <w:lvlJc w:val="left"/>
      <w:pPr>
        <w:ind w:left="1440" w:hanging="360"/>
      </w:pPr>
    </w:lvl>
    <w:lvl w:ilvl="2" w:tplc="2722B426" w:tentative="1">
      <w:start w:val="1"/>
      <w:numFmt w:val="lowerRoman"/>
      <w:lvlText w:val="%3."/>
      <w:lvlJc w:val="right"/>
      <w:pPr>
        <w:ind w:left="2160" w:hanging="180"/>
      </w:pPr>
    </w:lvl>
    <w:lvl w:ilvl="3" w:tplc="CA628A0C" w:tentative="1">
      <w:start w:val="1"/>
      <w:numFmt w:val="decimal"/>
      <w:lvlText w:val="%4."/>
      <w:lvlJc w:val="left"/>
      <w:pPr>
        <w:ind w:left="2880" w:hanging="360"/>
      </w:pPr>
    </w:lvl>
    <w:lvl w:ilvl="4" w:tplc="7966B184" w:tentative="1">
      <w:start w:val="1"/>
      <w:numFmt w:val="lowerLetter"/>
      <w:lvlText w:val="%5."/>
      <w:lvlJc w:val="left"/>
      <w:pPr>
        <w:ind w:left="3600" w:hanging="360"/>
      </w:pPr>
    </w:lvl>
    <w:lvl w:ilvl="5" w:tplc="9E662048" w:tentative="1">
      <w:start w:val="1"/>
      <w:numFmt w:val="lowerRoman"/>
      <w:lvlText w:val="%6."/>
      <w:lvlJc w:val="right"/>
      <w:pPr>
        <w:ind w:left="4320" w:hanging="180"/>
      </w:pPr>
    </w:lvl>
    <w:lvl w:ilvl="6" w:tplc="EC2E3C42" w:tentative="1">
      <w:start w:val="1"/>
      <w:numFmt w:val="decimal"/>
      <w:lvlText w:val="%7."/>
      <w:lvlJc w:val="left"/>
      <w:pPr>
        <w:ind w:left="5040" w:hanging="360"/>
      </w:pPr>
    </w:lvl>
    <w:lvl w:ilvl="7" w:tplc="0B284544" w:tentative="1">
      <w:start w:val="1"/>
      <w:numFmt w:val="lowerLetter"/>
      <w:lvlText w:val="%8."/>
      <w:lvlJc w:val="left"/>
      <w:pPr>
        <w:ind w:left="5760" w:hanging="360"/>
      </w:pPr>
    </w:lvl>
    <w:lvl w:ilvl="8" w:tplc="A91411E2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F08"/>
    <w:rsid w:val="00005DE6"/>
    <w:rsid w:val="00011843"/>
    <w:rsid w:val="000118BA"/>
    <w:rsid w:val="00016CF1"/>
    <w:rsid w:val="00040DF0"/>
    <w:rsid w:val="0005178F"/>
    <w:rsid w:val="00053724"/>
    <w:rsid w:val="00072FE7"/>
    <w:rsid w:val="000777D5"/>
    <w:rsid w:val="00084F2E"/>
    <w:rsid w:val="000A31A4"/>
    <w:rsid w:val="000A57BD"/>
    <w:rsid w:val="000B3871"/>
    <w:rsid w:val="000B4256"/>
    <w:rsid w:val="000E2F08"/>
    <w:rsid w:val="000E57FF"/>
    <w:rsid w:val="000E67AA"/>
    <w:rsid w:val="00116CDE"/>
    <w:rsid w:val="00127DD4"/>
    <w:rsid w:val="00156781"/>
    <w:rsid w:val="001873BB"/>
    <w:rsid w:val="001A2F20"/>
    <w:rsid w:val="001A31A9"/>
    <w:rsid w:val="001C6355"/>
    <w:rsid w:val="001F3ABA"/>
    <w:rsid w:val="00202125"/>
    <w:rsid w:val="00230D5D"/>
    <w:rsid w:val="00265E83"/>
    <w:rsid w:val="00267177"/>
    <w:rsid w:val="0027501F"/>
    <w:rsid w:val="00293EB9"/>
    <w:rsid w:val="002B350E"/>
    <w:rsid w:val="002C38C8"/>
    <w:rsid w:val="002D1BB2"/>
    <w:rsid w:val="002E4075"/>
    <w:rsid w:val="003246A4"/>
    <w:rsid w:val="00370065"/>
    <w:rsid w:val="003A2E26"/>
    <w:rsid w:val="003B79A4"/>
    <w:rsid w:val="003C7D24"/>
    <w:rsid w:val="003D1338"/>
    <w:rsid w:val="003E5B40"/>
    <w:rsid w:val="003F1507"/>
    <w:rsid w:val="0040098C"/>
    <w:rsid w:val="00436118"/>
    <w:rsid w:val="0044161D"/>
    <w:rsid w:val="00447937"/>
    <w:rsid w:val="00453717"/>
    <w:rsid w:val="004574DB"/>
    <w:rsid w:val="0046398E"/>
    <w:rsid w:val="00480073"/>
    <w:rsid w:val="004879BA"/>
    <w:rsid w:val="004916D9"/>
    <w:rsid w:val="004A130F"/>
    <w:rsid w:val="00502008"/>
    <w:rsid w:val="00525B95"/>
    <w:rsid w:val="00533C9F"/>
    <w:rsid w:val="005350F3"/>
    <w:rsid w:val="00556326"/>
    <w:rsid w:val="00557173"/>
    <w:rsid w:val="005665F5"/>
    <w:rsid w:val="00614034"/>
    <w:rsid w:val="006163AA"/>
    <w:rsid w:val="00620366"/>
    <w:rsid w:val="00677541"/>
    <w:rsid w:val="006A3E2B"/>
    <w:rsid w:val="006C1DBC"/>
    <w:rsid w:val="006C7FF7"/>
    <w:rsid w:val="006E28DE"/>
    <w:rsid w:val="006F3FCD"/>
    <w:rsid w:val="007103E8"/>
    <w:rsid w:val="00711E76"/>
    <w:rsid w:val="0077612A"/>
    <w:rsid w:val="007A37AE"/>
    <w:rsid w:val="007D3D87"/>
    <w:rsid w:val="0081429D"/>
    <w:rsid w:val="00821EC7"/>
    <w:rsid w:val="008222A2"/>
    <w:rsid w:val="00837176"/>
    <w:rsid w:val="008829F4"/>
    <w:rsid w:val="00887F4E"/>
    <w:rsid w:val="00897E6E"/>
    <w:rsid w:val="008B048D"/>
    <w:rsid w:val="008C6C01"/>
    <w:rsid w:val="008E32BA"/>
    <w:rsid w:val="008F15AF"/>
    <w:rsid w:val="008F3D0B"/>
    <w:rsid w:val="009061B2"/>
    <w:rsid w:val="009227EE"/>
    <w:rsid w:val="00935650"/>
    <w:rsid w:val="00935DE2"/>
    <w:rsid w:val="00951A90"/>
    <w:rsid w:val="00953286"/>
    <w:rsid w:val="009579F6"/>
    <w:rsid w:val="00974B1D"/>
    <w:rsid w:val="00986337"/>
    <w:rsid w:val="009906C6"/>
    <w:rsid w:val="009A07F2"/>
    <w:rsid w:val="009C1B4F"/>
    <w:rsid w:val="009D066D"/>
    <w:rsid w:val="009D3395"/>
    <w:rsid w:val="009E444E"/>
    <w:rsid w:val="009F2795"/>
    <w:rsid w:val="00A06113"/>
    <w:rsid w:val="00A1730F"/>
    <w:rsid w:val="00A30CF9"/>
    <w:rsid w:val="00A32B23"/>
    <w:rsid w:val="00A33CB8"/>
    <w:rsid w:val="00A618AB"/>
    <w:rsid w:val="00A80F5F"/>
    <w:rsid w:val="00AA3794"/>
    <w:rsid w:val="00B12DAD"/>
    <w:rsid w:val="00B15BFC"/>
    <w:rsid w:val="00B15FA4"/>
    <w:rsid w:val="00B42ED5"/>
    <w:rsid w:val="00B4627E"/>
    <w:rsid w:val="00BC7575"/>
    <w:rsid w:val="00BF5A8D"/>
    <w:rsid w:val="00C370CB"/>
    <w:rsid w:val="00C5131E"/>
    <w:rsid w:val="00C77A83"/>
    <w:rsid w:val="00CA3F1D"/>
    <w:rsid w:val="00D01988"/>
    <w:rsid w:val="00D10E3D"/>
    <w:rsid w:val="00D16371"/>
    <w:rsid w:val="00D55759"/>
    <w:rsid w:val="00D91C41"/>
    <w:rsid w:val="00DE209F"/>
    <w:rsid w:val="00DF251B"/>
    <w:rsid w:val="00E067ED"/>
    <w:rsid w:val="00E0783C"/>
    <w:rsid w:val="00E104E4"/>
    <w:rsid w:val="00E3754A"/>
    <w:rsid w:val="00E44D95"/>
    <w:rsid w:val="00E77C65"/>
    <w:rsid w:val="00E81C4D"/>
    <w:rsid w:val="00E91A8B"/>
    <w:rsid w:val="00E96823"/>
    <w:rsid w:val="00ED2783"/>
    <w:rsid w:val="00EE4726"/>
    <w:rsid w:val="00EE5C5C"/>
    <w:rsid w:val="00F10519"/>
    <w:rsid w:val="00F22349"/>
    <w:rsid w:val="00F2666C"/>
    <w:rsid w:val="00F2711E"/>
    <w:rsid w:val="00F62D0C"/>
    <w:rsid w:val="00F64178"/>
    <w:rsid w:val="00F67BC6"/>
    <w:rsid w:val="00F92694"/>
    <w:rsid w:val="00F953E3"/>
    <w:rsid w:val="00FA33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7D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7D24"/>
    <w:pPr>
      <w:ind w:left="720"/>
      <w:contextualSpacing/>
    </w:pPr>
  </w:style>
  <w:style w:type="paragraph" w:styleId="NoSpacing">
    <w:name w:val="No Spacing"/>
    <w:uiPriority w:val="1"/>
    <w:qFormat/>
    <w:rsid w:val="00E81C4D"/>
    <w:pPr>
      <w:spacing w:after="0" w:line="240" w:lineRule="auto"/>
    </w:pPr>
  </w:style>
  <w:style w:type="character" w:customStyle="1" w:styleId="st">
    <w:name w:val="st"/>
    <w:basedOn w:val="DefaultParagraphFont"/>
    <w:rsid w:val="004879BA"/>
  </w:style>
  <w:style w:type="paragraph" w:styleId="Header">
    <w:name w:val="header"/>
    <w:basedOn w:val="Normal"/>
    <w:link w:val="HeaderChar"/>
    <w:uiPriority w:val="99"/>
    <w:unhideWhenUsed/>
    <w:rsid w:val="00711E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1E76"/>
  </w:style>
  <w:style w:type="paragraph" w:styleId="Footer">
    <w:name w:val="footer"/>
    <w:basedOn w:val="Normal"/>
    <w:link w:val="FooterChar"/>
    <w:uiPriority w:val="99"/>
    <w:unhideWhenUsed/>
    <w:rsid w:val="00711E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1E76"/>
  </w:style>
  <w:style w:type="paragraph" w:styleId="BalloonText">
    <w:name w:val="Balloon Text"/>
    <w:basedOn w:val="Normal"/>
    <w:link w:val="BalloonTextChar"/>
    <w:uiPriority w:val="99"/>
    <w:semiHidden/>
    <w:unhideWhenUsed/>
    <w:rsid w:val="003D13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13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7D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7D24"/>
    <w:pPr>
      <w:ind w:left="720"/>
      <w:contextualSpacing/>
    </w:pPr>
  </w:style>
  <w:style w:type="paragraph" w:styleId="NoSpacing">
    <w:name w:val="No Spacing"/>
    <w:uiPriority w:val="1"/>
    <w:qFormat/>
    <w:rsid w:val="00E81C4D"/>
    <w:pPr>
      <w:spacing w:after="0" w:line="240" w:lineRule="auto"/>
    </w:pPr>
  </w:style>
  <w:style w:type="character" w:customStyle="1" w:styleId="st">
    <w:name w:val="st"/>
    <w:basedOn w:val="DefaultParagraphFont"/>
    <w:rsid w:val="004879BA"/>
  </w:style>
  <w:style w:type="paragraph" w:styleId="Header">
    <w:name w:val="header"/>
    <w:basedOn w:val="Normal"/>
    <w:link w:val="HeaderChar"/>
    <w:uiPriority w:val="99"/>
    <w:unhideWhenUsed/>
    <w:rsid w:val="00711E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1E76"/>
  </w:style>
  <w:style w:type="paragraph" w:styleId="Footer">
    <w:name w:val="footer"/>
    <w:basedOn w:val="Normal"/>
    <w:link w:val="FooterChar"/>
    <w:uiPriority w:val="99"/>
    <w:unhideWhenUsed/>
    <w:rsid w:val="00711E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1E76"/>
  </w:style>
  <w:style w:type="paragraph" w:styleId="BalloonText">
    <w:name w:val="Balloon Text"/>
    <w:basedOn w:val="Normal"/>
    <w:link w:val="BalloonTextChar"/>
    <w:uiPriority w:val="99"/>
    <w:semiHidden/>
    <w:unhideWhenUsed/>
    <w:rsid w:val="003D13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13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6</Pages>
  <Words>2047</Words>
  <Characters>11668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Danka Jevtovic</dc:creator>
  <cp:lastModifiedBy>Danka Jevtovic</cp:lastModifiedBy>
  <cp:revision>96</cp:revision>
  <cp:lastPrinted>2015-05-15T14:08:00Z</cp:lastPrinted>
  <dcterms:created xsi:type="dcterms:W3CDTF">2015-05-05T09:07:00Z</dcterms:created>
  <dcterms:modified xsi:type="dcterms:W3CDTF">2015-07-02T08:55:00Z</dcterms:modified>
</cp:coreProperties>
</file>